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53" w:rsidRDefault="005C7D53" w:rsidP="005C7D53">
      <w:pPr>
        <w:rPr>
          <w:sz w:val="0"/>
          <w:szCs w:val="0"/>
        </w:rPr>
      </w:pPr>
      <w:bookmarkStart w:id="0" w:name="_GoBack"/>
      <w:bookmarkEnd w:id="0"/>
    </w:p>
    <w:p w:rsidR="005C7D53" w:rsidRPr="005C7D53" w:rsidRDefault="005C7D53" w:rsidP="005C7D53">
      <w:pPr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5C7D53">
        <w:rPr>
          <w:rFonts w:ascii="Times New Roman" w:hAnsi="Times New Roman" w:cs="Times New Roman"/>
          <w:b/>
          <w:sz w:val="32"/>
          <w:szCs w:val="32"/>
        </w:rPr>
        <w:t>Вторник  17 декабря 2013 года</w:t>
      </w:r>
    </w:p>
    <w:p w:rsidR="005C7D53" w:rsidRPr="005C7D53" w:rsidRDefault="005C7D53" w:rsidP="005C7D53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C7D53" w:rsidRPr="005C7D53" w:rsidRDefault="005C7D53" w:rsidP="005C7D53">
      <w:pPr>
        <w:jc w:val="center"/>
        <w:rPr>
          <w:rFonts w:ascii="Times New Roman" w:hAnsi="Times New Roman" w:cs="Times New Roman"/>
          <w:sz w:val="28"/>
          <w:szCs w:val="28"/>
        </w:rPr>
      </w:pPr>
      <w:r w:rsidRPr="005C7D53">
        <w:rPr>
          <w:rFonts w:ascii="Times New Roman" w:hAnsi="Times New Roman" w:cs="Times New Roman"/>
          <w:sz w:val="28"/>
          <w:szCs w:val="28"/>
        </w:rPr>
        <w:t xml:space="preserve">ЛАУРЕАТ ПРЕМИИ И ПОЧЕТНОЙ ГРАМОТЫ </w:t>
      </w:r>
    </w:p>
    <w:p w:rsidR="005C7D53" w:rsidRPr="005C7D53" w:rsidRDefault="005C7D53" w:rsidP="005C7D53">
      <w:pPr>
        <w:jc w:val="center"/>
        <w:rPr>
          <w:rFonts w:ascii="Times New Roman" w:hAnsi="Times New Roman" w:cs="Times New Roman"/>
          <w:sz w:val="28"/>
          <w:szCs w:val="28"/>
        </w:rPr>
      </w:pPr>
      <w:r w:rsidRPr="005C7D53">
        <w:rPr>
          <w:rFonts w:ascii="Times New Roman" w:hAnsi="Times New Roman" w:cs="Times New Roman"/>
          <w:sz w:val="28"/>
          <w:szCs w:val="28"/>
        </w:rPr>
        <w:t xml:space="preserve">КУРГАНСКОЙ ОБЛАСТНОЙ ДУМЫ </w:t>
      </w:r>
    </w:p>
    <w:p w:rsidR="005C7D53" w:rsidRPr="005C7D53" w:rsidRDefault="005C7D53" w:rsidP="005C7D53">
      <w:pPr>
        <w:jc w:val="center"/>
        <w:rPr>
          <w:rFonts w:ascii="Times New Roman" w:hAnsi="Times New Roman" w:cs="Times New Roman"/>
          <w:sz w:val="28"/>
          <w:szCs w:val="28"/>
        </w:rPr>
      </w:pPr>
      <w:r w:rsidRPr="005C7D53">
        <w:rPr>
          <w:rFonts w:ascii="Times New Roman" w:hAnsi="Times New Roman" w:cs="Times New Roman"/>
          <w:sz w:val="28"/>
          <w:szCs w:val="28"/>
        </w:rPr>
        <w:t>2010 ГОДА</w:t>
      </w:r>
    </w:p>
    <w:p w:rsidR="005C7D53" w:rsidRPr="005C7D53" w:rsidRDefault="005C7D53" w:rsidP="005C7D53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5C7D53">
        <w:rPr>
          <w:rFonts w:ascii="Times New Roman" w:hAnsi="Times New Roman" w:cs="Times New Roman"/>
          <w:b/>
          <w:sz w:val="32"/>
          <w:szCs w:val="32"/>
        </w:rPr>
        <w:t>Газета ЗАРЯ</w:t>
      </w:r>
    </w:p>
    <w:p w:rsidR="005C7D53" w:rsidRPr="005C7D53" w:rsidRDefault="005C7D53" w:rsidP="005C7D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7D53">
        <w:rPr>
          <w:rFonts w:ascii="Times New Roman" w:hAnsi="Times New Roman" w:cs="Times New Roman"/>
          <w:b/>
          <w:sz w:val="36"/>
          <w:szCs w:val="36"/>
        </w:rPr>
        <w:t>От благодарных потомков</w:t>
      </w:r>
    </w:p>
    <w:p w:rsidR="005C7D53" w:rsidRPr="005C7D53" w:rsidRDefault="005C7D53" w:rsidP="005C7D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7D53">
        <w:rPr>
          <w:rFonts w:ascii="Times New Roman" w:hAnsi="Times New Roman" w:cs="Times New Roman"/>
          <w:b/>
          <w:sz w:val="36"/>
          <w:szCs w:val="36"/>
        </w:rPr>
        <w:t>Акция «Гражданская инициатива: помним – значит живем»</w:t>
      </w:r>
    </w:p>
    <w:p w:rsidR="00730989" w:rsidRPr="005C7D53" w:rsidRDefault="00C43B8D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bookmark0"/>
      <w:r w:rsidRPr="005C7D53">
        <w:rPr>
          <w:rFonts w:ascii="Times New Roman" w:hAnsi="Times New Roman" w:cs="Times New Roman"/>
          <w:b/>
          <w:sz w:val="28"/>
          <w:szCs w:val="28"/>
        </w:rPr>
        <w:t>Всем миром</w:t>
      </w:r>
      <w:bookmarkEnd w:id="1"/>
    </w:p>
    <w:p w:rsidR="00730989" w:rsidRPr="005C7D53" w:rsidRDefault="00C43B8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C7D53">
        <w:rPr>
          <w:rFonts w:ascii="Times New Roman" w:hAnsi="Times New Roman" w:cs="Times New Roman"/>
          <w:sz w:val="28"/>
          <w:szCs w:val="28"/>
        </w:rPr>
        <w:t>В июле текущего года на страни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цах районной газеты «Заря» был опубликован материал о продол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жении акции «Гражданская ини</w:t>
      </w:r>
      <w:r w:rsidRPr="005C7D53">
        <w:rPr>
          <w:rFonts w:ascii="Times New Roman" w:hAnsi="Times New Roman" w:cs="Times New Roman"/>
          <w:sz w:val="28"/>
          <w:szCs w:val="28"/>
        </w:rPr>
        <w:softHyphen/>
        <w:t xml:space="preserve">циатива», в рамках которой на сельских погостах по инициативе редакции и </w:t>
      </w:r>
      <w:proofErr w:type="spellStart"/>
      <w:r w:rsidRPr="005C7D53">
        <w:rPr>
          <w:rFonts w:ascii="Times New Roman" w:hAnsi="Times New Roman" w:cs="Times New Roman"/>
          <w:sz w:val="28"/>
          <w:szCs w:val="28"/>
        </w:rPr>
        <w:t>Петуховского</w:t>
      </w:r>
      <w:proofErr w:type="spellEnd"/>
      <w:r w:rsidRPr="005C7D53">
        <w:rPr>
          <w:rFonts w:ascii="Times New Roman" w:hAnsi="Times New Roman" w:cs="Times New Roman"/>
          <w:sz w:val="28"/>
          <w:szCs w:val="28"/>
        </w:rPr>
        <w:t xml:space="preserve"> Богояв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ленского прихода устанавливают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ся памятники на могилах участ</w:t>
      </w:r>
      <w:r w:rsidRPr="005C7D53">
        <w:rPr>
          <w:rFonts w:ascii="Times New Roman" w:hAnsi="Times New Roman" w:cs="Times New Roman"/>
          <w:sz w:val="28"/>
          <w:szCs w:val="28"/>
        </w:rPr>
        <w:softHyphen/>
        <w:t xml:space="preserve">ников Великой Отечественной </w:t>
      </w:r>
      <w:proofErr w:type="spellStart"/>
      <w:r w:rsidRPr="005C7D53">
        <w:rPr>
          <w:rFonts w:ascii="Times New Roman" w:hAnsi="Times New Roman" w:cs="Times New Roman"/>
          <w:sz w:val="28"/>
          <w:szCs w:val="28"/>
        </w:rPr>
        <w:t>войны</w:t>
      </w:r>
      <w:proofErr w:type="gramStart"/>
      <w:r w:rsidRPr="005C7D53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5C7D53">
        <w:rPr>
          <w:rFonts w:ascii="Times New Roman" w:hAnsi="Times New Roman" w:cs="Times New Roman"/>
          <w:sz w:val="28"/>
          <w:szCs w:val="28"/>
        </w:rPr>
        <w:t xml:space="preserve"> силу тех или иных обсто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ятельств некоторые захоронения оказались забытыми, заросли бу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рьяном и декоративным кустар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ником, поглотившим полностью могильные холмики и даже про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ржавевшие оградки. Именно та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кую картину пришлось наблюдать на могилах Ивана Александрови</w:t>
      </w:r>
      <w:r w:rsidRPr="005C7D53">
        <w:rPr>
          <w:rFonts w:ascii="Times New Roman" w:hAnsi="Times New Roman" w:cs="Times New Roman"/>
          <w:sz w:val="28"/>
          <w:szCs w:val="28"/>
        </w:rPr>
        <w:softHyphen/>
        <w:t xml:space="preserve">ча и Анны Ивановны </w:t>
      </w:r>
      <w:proofErr w:type="spellStart"/>
      <w:r w:rsidRPr="005C7D53">
        <w:rPr>
          <w:rFonts w:ascii="Times New Roman" w:hAnsi="Times New Roman" w:cs="Times New Roman"/>
          <w:sz w:val="28"/>
          <w:szCs w:val="28"/>
        </w:rPr>
        <w:t>Сизовых</w:t>
      </w:r>
      <w:proofErr w:type="spellEnd"/>
      <w:r w:rsidRPr="005C7D53">
        <w:rPr>
          <w:rFonts w:ascii="Times New Roman" w:hAnsi="Times New Roman" w:cs="Times New Roman"/>
          <w:sz w:val="28"/>
          <w:szCs w:val="28"/>
        </w:rPr>
        <w:t>, а также Степана Зиновьевича Ро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манова, нашедших свой послед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ний приют на кладбище за селом Стрельцы.</w:t>
      </w:r>
    </w:p>
    <w:p w:rsidR="00730989" w:rsidRPr="005C7D53" w:rsidRDefault="00C43B8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C7D53">
        <w:rPr>
          <w:rFonts w:ascii="Times New Roman" w:hAnsi="Times New Roman" w:cs="Times New Roman"/>
          <w:sz w:val="28"/>
          <w:szCs w:val="28"/>
        </w:rPr>
        <w:t xml:space="preserve">После посещения погоста в июне текущего года автор этих строк с настоятелем </w:t>
      </w:r>
      <w:proofErr w:type="spellStart"/>
      <w:r w:rsidRPr="005C7D53">
        <w:rPr>
          <w:rFonts w:ascii="Times New Roman" w:hAnsi="Times New Roman" w:cs="Times New Roman"/>
          <w:sz w:val="28"/>
          <w:szCs w:val="28"/>
        </w:rPr>
        <w:t>Петуховского</w:t>
      </w:r>
      <w:proofErr w:type="spellEnd"/>
      <w:r w:rsidRPr="005C7D53">
        <w:rPr>
          <w:rFonts w:ascii="Times New Roman" w:hAnsi="Times New Roman" w:cs="Times New Roman"/>
          <w:sz w:val="28"/>
          <w:szCs w:val="28"/>
        </w:rPr>
        <w:t xml:space="preserve"> Богоявленского прихода Георгием Красниковым направились в Стре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лецкий сельсовет, чтобы совмест</w:t>
      </w:r>
      <w:r w:rsidRPr="005C7D53">
        <w:rPr>
          <w:rFonts w:ascii="Times New Roman" w:hAnsi="Times New Roman" w:cs="Times New Roman"/>
          <w:sz w:val="28"/>
          <w:szCs w:val="28"/>
        </w:rPr>
        <w:softHyphen/>
        <w:t xml:space="preserve">но с главой его Людмилой </w:t>
      </w:r>
      <w:proofErr w:type="spellStart"/>
      <w:r w:rsidRPr="005C7D53">
        <w:rPr>
          <w:rFonts w:ascii="Times New Roman" w:hAnsi="Times New Roman" w:cs="Times New Roman"/>
          <w:sz w:val="28"/>
          <w:szCs w:val="28"/>
        </w:rPr>
        <w:t>Анат</w:t>
      </w:r>
      <w:proofErr w:type="gramStart"/>
      <w:r w:rsidRPr="005C7D5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C7D5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C7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53">
        <w:rPr>
          <w:rFonts w:ascii="Times New Roman" w:hAnsi="Times New Roman" w:cs="Times New Roman"/>
          <w:sz w:val="28"/>
          <w:szCs w:val="28"/>
        </w:rPr>
        <w:t>льевнрй</w:t>
      </w:r>
      <w:proofErr w:type="spellEnd"/>
      <w:r w:rsidRPr="005C7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53">
        <w:rPr>
          <w:rFonts w:ascii="Times New Roman" w:hAnsi="Times New Roman" w:cs="Times New Roman"/>
          <w:sz w:val="28"/>
          <w:szCs w:val="28"/>
        </w:rPr>
        <w:t>Маглан</w:t>
      </w:r>
      <w:proofErr w:type="spellEnd"/>
      <w:r w:rsidRPr="005C7D53">
        <w:rPr>
          <w:rFonts w:ascii="Times New Roman" w:hAnsi="Times New Roman" w:cs="Times New Roman"/>
          <w:sz w:val="28"/>
          <w:szCs w:val="28"/>
        </w:rPr>
        <w:t xml:space="preserve"> обсудить, как и что нужно сделать, для того чтобы облагородить могилы фронтови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ков. Руководитель муниципально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го образования обещала проин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формировать местное население о проводимой акции, быть может, найдутся спонсоры для воплоще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ния задуманного. Как бы ни звуча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ло банально, но без финансовой поддержки установить памятники невозможно. Администрация взя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ла на себя обязательство органи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зовать с помощью безработных, состоящих на учете в Центре за</w:t>
      </w:r>
      <w:r w:rsidRPr="005C7D53">
        <w:rPr>
          <w:rFonts w:ascii="Times New Roman" w:hAnsi="Times New Roman" w:cs="Times New Roman"/>
          <w:sz w:val="28"/>
          <w:szCs w:val="28"/>
        </w:rPr>
        <w:softHyphen/>
        <w:t xml:space="preserve">нятости, вырубку кустарников на обозначенных могилах. Директор местной школы О.А. </w:t>
      </w:r>
      <w:proofErr w:type="spellStart"/>
      <w:r w:rsidRPr="005C7D53">
        <w:rPr>
          <w:rFonts w:ascii="Times New Roman" w:hAnsi="Times New Roman" w:cs="Times New Roman"/>
          <w:sz w:val="28"/>
          <w:szCs w:val="28"/>
        </w:rPr>
        <w:t>Букреев</w:t>
      </w:r>
      <w:proofErr w:type="spellEnd"/>
      <w:r w:rsidRPr="005C7D53">
        <w:rPr>
          <w:rFonts w:ascii="Times New Roman" w:hAnsi="Times New Roman" w:cs="Times New Roman"/>
          <w:sz w:val="28"/>
          <w:szCs w:val="28"/>
        </w:rPr>
        <w:t xml:space="preserve"> со своей стороны тоже обещал под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держку в наведении порядка.</w:t>
      </w:r>
    </w:p>
    <w:p w:rsidR="00730989" w:rsidRPr="005C7D53" w:rsidRDefault="00C43B8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C7D53">
        <w:rPr>
          <w:rFonts w:ascii="Times New Roman" w:hAnsi="Times New Roman" w:cs="Times New Roman"/>
          <w:sz w:val="28"/>
          <w:szCs w:val="28"/>
        </w:rPr>
        <w:t>Каждая из сторон выполнила свои обязательства, правда, спон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соров среди местного населения не нашлось, но откликнулись ин</w:t>
      </w:r>
      <w:r w:rsidRPr="005C7D53">
        <w:rPr>
          <w:rFonts w:ascii="Times New Roman" w:hAnsi="Times New Roman" w:cs="Times New Roman"/>
          <w:sz w:val="28"/>
          <w:szCs w:val="28"/>
        </w:rPr>
        <w:softHyphen/>
        <w:t xml:space="preserve">дивидуальные предприниматели В.В. </w:t>
      </w:r>
      <w:proofErr w:type="spellStart"/>
      <w:r w:rsidRPr="005C7D53">
        <w:rPr>
          <w:rFonts w:ascii="Times New Roman" w:hAnsi="Times New Roman" w:cs="Times New Roman"/>
          <w:sz w:val="28"/>
          <w:szCs w:val="28"/>
        </w:rPr>
        <w:t>Плюснин</w:t>
      </w:r>
      <w:proofErr w:type="spellEnd"/>
      <w:r w:rsidRPr="005C7D53">
        <w:rPr>
          <w:rFonts w:ascii="Times New Roman" w:hAnsi="Times New Roman" w:cs="Times New Roman"/>
          <w:sz w:val="28"/>
          <w:szCs w:val="28"/>
        </w:rPr>
        <w:t>, Л.И. Худяков, Г.М. Макаренко, благодаря которым на могилах участников войны появи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лись прекрасные памятники. В но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ябре по первой снежной пороше состоялось небольшое торжество по поводу этого замечательного события.</w:t>
      </w:r>
    </w:p>
    <w:p w:rsidR="00730989" w:rsidRPr="005C7D53" w:rsidRDefault="00C43B8D">
      <w:pPr>
        <w:tabs>
          <w:tab w:val="left" w:pos="496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5C7D53">
        <w:rPr>
          <w:rFonts w:ascii="Times New Roman" w:hAnsi="Times New Roman" w:cs="Times New Roman"/>
          <w:sz w:val="28"/>
          <w:szCs w:val="28"/>
        </w:rPr>
        <w:t>—</w:t>
      </w:r>
      <w:r w:rsidRPr="005C7D53">
        <w:rPr>
          <w:rFonts w:ascii="Times New Roman" w:hAnsi="Times New Roman" w:cs="Times New Roman"/>
          <w:sz w:val="28"/>
          <w:szCs w:val="28"/>
        </w:rPr>
        <w:tab/>
        <w:t>Сегодня мы открываем па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мятники участникам Великой Оте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чественной войны, — начал свое выступление священнослужитель</w:t>
      </w:r>
    </w:p>
    <w:p w:rsidR="00730989" w:rsidRPr="005C7D53" w:rsidRDefault="00C43B8D">
      <w:pPr>
        <w:rPr>
          <w:rFonts w:ascii="Times New Roman" w:hAnsi="Times New Roman" w:cs="Times New Roman"/>
          <w:sz w:val="28"/>
          <w:szCs w:val="28"/>
        </w:rPr>
      </w:pPr>
      <w:r w:rsidRPr="005C7D53">
        <w:rPr>
          <w:rFonts w:ascii="Times New Roman" w:hAnsi="Times New Roman" w:cs="Times New Roman"/>
          <w:sz w:val="28"/>
          <w:szCs w:val="28"/>
        </w:rPr>
        <w:t>Георгий Красников. — Это ста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ло возможным благодаря вашей помощи, также сельчан, район</w:t>
      </w:r>
      <w:r w:rsidRPr="005C7D53">
        <w:rPr>
          <w:rFonts w:ascii="Times New Roman" w:hAnsi="Times New Roman" w:cs="Times New Roman"/>
          <w:sz w:val="28"/>
          <w:szCs w:val="28"/>
        </w:rPr>
        <w:softHyphen/>
        <w:t xml:space="preserve">ной газеты «Заря», русской пра-1 </w:t>
      </w:r>
      <w:proofErr w:type="spellStart"/>
      <w:r w:rsidRPr="005C7D53">
        <w:rPr>
          <w:rFonts w:ascii="Times New Roman" w:hAnsi="Times New Roman" w:cs="Times New Roman"/>
          <w:sz w:val="28"/>
          <w:szCs w:val="28"/>
        </w:rPr>
        <w:t>вославной</w:t>
      </w:r>
      <w:proofErr w:type="spellEnd"/>
      <w:r w:rsidRPr="005C7D53">
        <w:rPr>
          <w:rFonts w:ascii="Times New Roman" w:hAnsi="Times New Roman" w:cs="Times New Roman"/>
          <w:sz w:val="28"/>
          <w:szCs w:val="28"/>
        </w:rPr>
        <w:t xml:space="preserve"> церкви, индивидуаль-1 </w:t>
      </w:r>
      <w:proofErr w:type="spellStart"/>
      <w:r w:rsidRPr="005C7D53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5C7D53">
        <w:rPr>
          <w:rFonts w:ascii="Times New Roman" w:hAnsi="Times New Roman" w:cs="Times New Roman"/>
          <w:sz w:val="28"/>
          <w:szCs w:val="28"/>
        </w:rPr>
        <w:t xml:space="preserve"> предпринимателей Витали</w:t>
      </w:r>
      <w:proofErr w:type="gramStart"/>
      <w:r w:rsidRPr="005C7D53">
        <w:rPr>
          <w:rFonts w:ascii="Times New Roman" w:hAnsi="Times New Roman" w:cs="Times New Roman"/>
          <w:sz w:val="28"/>
          <w:szCs w:val="28"/>
        </w:rPr>
        <w:t>я[</w:t>
      </w:r>
      <w:proofErr w:type="gramEnd"/>
      <w:r w:rsidRPr="005C7D53">
        <w:rPr>
          <w:rFonts w:ascii="Times New Roman" w:hAnsi="Times New Roman" w:cs="Times New Roman"/>
          <w:sz w:val="28"/>
          <w:szCs w:val="28"/>
        </w:rPr>
        <w:t xml:space="preserve"> Викторовича </w:t>
      </w:r>
      <w:proofErr w:type="spellStart"/>
      <w:r w:rsidRPr="005C7D53">
        <w:rPr>
          <w:rFonts w:ascii="Times New Roman" w:hAnsi="Times New Roman" w:cs="Times New Roman"/>
          <w:sz w:val="28"/>
          <w:szCs w:val="28"/>
        </w:rPr>
        <w:t>Плюснина</w:t>
      </w:r>
      <w:proofErr w:type="spellEnd"/>
      <w:r w:rsidRPr="005C7D53">
        <w:rPr>
          <w:rFonts w:ascii="Times New Roman" w:hAnsi="Times New Roman" w:cs="Times New Roman"/>
          <w:sz w:val="28"/>
          <w:szCs w:val="28"/>
        </w:rPr>
        <w:t>, Леони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да Ивановича Худякова, Григория Михайловича Макаренко. Я ду</w:t>
      </w:r>
      <w:r w:rsidRPr="005C7D53">
        <w:rPr>
          <w:rFonts w:ascii="Times New Roman" w:hAnsi="Times New Roman" w:cs="Times New Roman"/>
          <w:sz w:val="28"/>
          <w:szCs w:val="28"/>
        </w:rPr>
        <w:softHyphen/>
        <w:t xml:space="preserve">маю, что фронтовики смотрят на </w:t>
      </w:r>
      <w:r w:rsidRPr="005C7D5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C7D53">
        <w:rPr>
          <w:rFonts w:ascii="Times New Roman" w:hAnsi="Times New Roman" w:cs="Times New Roman"/>
          <w:sz w:val="28"/>
          <w:szCs w:val="28"/>
        </w:rPr>
        <w:t xml:space="preserve"> нас с небес и радуются, что про них наконец-то вспомнили.</w:t>
      </w:r>
    </w:p>
    <w:p w:rsidR="00730989" w:rsidRPr="005C7D53" w:rsidRDefault="00C43B8D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bookmark1"/>
      <w:r w:rsidRPr="005C7D53">
        <w:rPr>
          <w:rFonts w:ascii="Times New Roman" w:hAnsi="Times New Roman" w:cs="Times New Roman"/>
          <w:b/>
          <w:sz w:val="28"/>
          <w:szCs w:val="28"/>
        </w:rPr>
        <w:t>Воспоминания</w:t>
      </w:r>
      <w:bookmarkEnd w:id="2"/>
    </w:p>
    <w:p w:rsidR="00730989" w:rsidRPr="005C7D53" w:rsidRDefault="00C43B8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C7D53">
        <w:rPr>
          <w:rFonts w:ascii="Times New Roman" w:hAnsi="Times New Roman" w:cs="Times New Roman"/>
          <w:sz w:val="28"/>
          <w:szCs w:val="28"/>
        </w:rPr>
        <w:t>Местный краевед Галина Васи</w:t>
      </w:r>
      <w:r w:rsidRPr="005C7D53">
        <w:rPr>
          <w:rFonts w:ascii="Times New Roman" w:hAnsi="Times New Roman" w:cs="Times New Roman"/>
          <w:sz w:val="28"/>
          <w:szCs w:val="28"/>
        </w:rPr>
        <w:softHyphen/>
        <w:t xml:space="preserve">льевна </w:t>
      </w:r>
      <w:proofErr w:type="spellStart"/>
      <w:r w:rsidRPr="005C7D53">
        <w:rPr>
          <w:rFonts w:ascii="Times New Roman" w:hAnsi="Times New Roman" w:cs="Times New Roman"/>
          <w:sz w:val="28"/>
          <w:szCs w:val="28"/>
        </w:rPr>
        <w:t>Хамицкая</w:t>
      </w:r>
      <w:proofErr w:type="spellEnd"/>
      <w:r w:rsidRPr="005C7D53">
        <w:rPr>
          <w:rFonts w:ascii="Times New Roman" w:hAnsi="Times New Roman" w:cs="Times New Roman"/>
          <w:sz w:val="28"/>
          <w:szCs w:val="28"/>
        </w:rPr>
        <w:t xml:space="preserve"> призналась:</w:t>
      </w:r>
    </w:p>
    <w:p w:rsidR="00730989" w:rsidRPr="005C7D53" w:rsidRDefault="00C43B8D">
      <w:pPr>
        <w:tabs>
          <w:tab w:val="left" w:pos="530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5C7D53">
        <w:rPr>
          <w:rFonts w:ascii="Times New Roman" w:hAnsi="Times New Roman" w:cs="Times New Roman"/>
          <w:sz w:val="28"/>
          <w:szCs w:val="28"/>
        </w:rPr>
        <w:t>—</w:t>
      </w:r>
      <w:r w:rsidRPr="005C7D53">
        <w:rPr>
          <w:rFonts w:ascii="Times New Roman" w:hAnsi="Times New Roman" w:cs="Times New Roman"/>
          <w:sz w:val="28"/>
          <w:szCs w:val="28"/>
        </w:rPr>
        <w:tab/>
        <w:t>Я очень рада сегодняшне</w:t>
      </w:r>
      <w:r w:rsidRPr="005C7D53">
        <w:rPr>
          <w:rFonts w:ascii="Times New Roman" w:hAnsi="Times New Roman" w:cs="Times New Roman"/>
          <w:sz w:val="28"/>
          <w:szCs w:val="28"/>
        </w:rPr>
        <w:softHyphen/>
        <w:t xml:space="preserve">му событию. Учителя-фронтовики были особыми </w:t>
      </w:r>
      <w:r w:rsidRPr="005C7D53">
        <w:rPr>
          <w:rFonts w:ascii="Times New Roman" w:hAnsi="Times New Roman" w:cs="Times New Roman"/>
          <w:sz w:val="28"/>
          <w:szCs w:val="28"/>
        </w:rPr>
        <w:lastRenderedPageBreak/>
        <w:t>людьми на селе. Помню, как мы с Иваном Алексан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дровичем водили детей в туристи</w:t>
      </w:r>
      <w:r w:rsidRPr="005C7D53">
        <w:rPr>
          <w:rFonts w:ascii="Times New Roman" w:hAnsi="Times New Roman" w:cs="Times New Roman"/>
          <w:sz w:val="28"/>
          <w:szCs w:val="28"/>
        </w:rPr>
        <w:softHyphen/>
        <w:t xml:space="preserve">ческий поход. От </w:t>
      </w:r>
      <w:proofErr w:type="gramStart"/>
      <w:r w:rsidRPr="005C7D53">
        <w:rPr>
          <w:rFonts w:ascii="Times New Roman" w:hAnsi="Times New Roman" w:cs="Times New Roman"/>
          <w:sz w:val="28"/>
          <w:szCs w:val="28"/>
        </w:rPr>
        <w:t>села</w:t>
      </w:r>
      <w:proofErr w:type="gramEnd"/>
      <w:r w:rsidRPr="005C7D53">
        <w:rPr>
          <w:rFonts w:ascii="Times New Roman" w:hAnsi="Times New Roman" w:cs="Times New Roman"/>
          <w:sz w:val="28"/>
          <w:szCs w:val="28"/>
        </w:rPr>
        <w:t xml:space="preserve"> Стрельцы до Петухова ехали на автобусе, а от Петухова до поселка Курорт «Озе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ро Медвежье» добирались пеш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ком. Иван Александрович был уже стареньким, предложила ему отдо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хнуть, а он ответил: «Я половину Европы прошел, и ничего, и теперь не будем отдыхать». После осмо</w:t>
      </w:r>
      <w:r w:rsidRPr="005C7D53">
        <w:rPr>
          <w:rFonts w:ascii="Times New Roman" w:hAnsi="Times New Roman" w:cs="Times New Roman"/>
          <w:sz w:val="28"/>
          <w:szCs w:val="28"/>
        </w:rPr>
        <w:softHyphen/>
        <w:t xml:space="preserve">тра окрестностей озера Медвежье нас разместили на ночлег в </w:t>
      </w:r>
      <w:proofErr w:type="spellStart"/>
      <w:r w:rsidRPr="005C7D53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5C7D5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5C7D5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C7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D53">
        <w:rPr>
          <w:rFonts w:ascii="Times New Roman" w:hAnsi="Times New Roman" w:cs="Times New Roman"/>
          <w:sz w:val="28"/>
          <w:szCs w:val="28"/>
        </w:rPr>
        <w:t>рортской</w:t>
      </w:r>
      <w:proofErr w:type="spellEnd"/>
      <w:r w:rsidRPr="005C7D53">
        <w:rPr>
          <w:rFonts w:ascii="Times New Roman" w:hAnsi="Times New Roman" w:cs="Times New Roman"/>
          <w:sz w:val="28"/>
          <w:szCs w:val="28"/>
        </w:rPr>
        <w:t xml:space="preserve"> школе, а на другой день мы отправились назад: до райцен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тра ехали, а дальше — опять пеш</w:t>
      </w:r>
      <w:r w:rsidRPr="005C7D53">
        <w:rPr>
          <w:rFonts w:ascii="Times New Roman" w:hAnsi="Times New Roman" w:cs="Times New Roman"/>
          <w:sz w:val="28"/>
          <w:szCs w:val="28"/>
        </w:rPr>
        <w:softHyphen/>
        <w:t xml:space="preserve">ком. </w:t>
      </w:r>
      <w:proofErr w:type="spellStart"/>
      <w:r w:rsidRPr="005C7D53">
        <w:rPr>
          <w:rFonts w:ascii="Times New Roman" w:hAnsi="Times New Roman" w:cs="Times New Roman"/>
          <w:sz w:val="28"/>
          <w:szCs w:val="28"/>
        </w:rPr>
        <w:t>Сизов</w:t>
      </w:r>
      <w:proofErr w:type="spellEnd"/>
      <w:r w:rsidRPr="005C7D53">
        <w:rPr>
          <w:rFonts w:ascii="Times New Roman" w:hAnsi="Times New Roman" w:cs="Times New Roman"/>
          <w:sz w:val="28"/>
          <w:szCs w:val="28"/>
        </w:rPr>
        <w:t xml:space="preserve"> был человеком необык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новенной силы и выносливости, не случайно за солдатскую доблесть был награжден двумя орденами Красной Звезды. А Анна Ивановна во время войны была медсестрой. В наших краях супруги появились в 1947 году,</w:t>
      </w:r>
      <w:proofErr w:type="gramStart"/>
      <w:r w:rsidRPr="005C7D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C7D53">
        <w:rPr>
          <w:rFonts w:ascii="Times New Roman" w:hAnsi="Times New Roman" w:cs="Times New Roman"/>
          <w:sz w:val="28"/>
          <w:szCs w:val="28"/>
        </w:rPr>
        <w:t xml:space="preserve">работали сначала в </w:t>
      </w:r>
      <w:proofErr w:type="spellStart"/>
      <w:r w:rsidRPr="005C7D53">
        <w:rPr>
          <w:rFonts w:ascii="Times New Roman" w:hAnsi="Times New Roman" w:cs="Times New Roman"/>
          <w:sz w:val="28"/>
          <w:szCs w:val="28"/>
        </w:rPr>
        <w:t>Теплодубровинской</w:t>
      </w:r>
      <w:proofErr w:type="spellEnd"/>
      <w:r w:rsidRPr="005C7D53">
        <w:rPr>
          <w:rFonts w:ascii="Times New Roman" w:hAnsi="Times New Roman" w:cs="Times New Roman"/>
          <w:sz w:val="28"/>
          <w:szCs w:val="28"/>
        </w:rPr>
        <w:t>, а затем — в Стрелецкой школах.</w:t>
      </w:r>
    </w:p>
    <w:p w:rsidR="00730989" w:rsidRPr="005C7D53" w:rsidRDefault="00C43B8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C7D53">
        <w:rPr>
          <w:rFonts w:ascii="Times New Roman" w:hAnsi="Times New Roman" w:cs="Times New Roman"/>
          <w:sz w:val="28"/>
          <w:szCs w:val="28"/>
        </w:rPr>
        <w:t>Добрую память оставил о себе фронтовик Степан Зиновьевич Ро</w:t>
      </w:r>
      <w:r w:rsidRPr="005C7D53">
        <w:rPr>
          <w:rFonts w:ascii="Times New Roman" w:hAnsi="Times New Roman" w:cs="Times New Roman"/>
          <w:sz w:val="28"/>
          <w:szCs w:val="28"/>
        </w:rPr>
        <w:softHyphen/>
        <w:t xml:space="preserve">манов. Я его не знала, </w:t>
      </w:r>
      <w:proofErr w:type="gramStart"/>
      <w:r w:rsidRPr="005C7D53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5C7D53">
        <w:rPr>
          <w:rFonts w:ascii="Times New Roman" w:hAnsi="Times New Roman" w:cs="Times New Roman"/>
          <w:sz w:val="28"/>
          <w:szCs w:val="28"/>
        </w:rPr>
        <w:t xml:space="preserve"> тем не менее удалось собрать об этом человеке кое-какой материал, ко</w:t>
      </w:r>
      <w:r w:rsidRPr="005C7D53">
        <w:rPr>
          <w:rFonts w:ascii="Times New Roman" w:hAnsi="Times New Roman" w:cs="Times New Roman"/>
          <w:sz w:val="28"/>
          <w:szCs w:val="28"/>
        </w:rPr>
        <w:softHyphen/>
        <w:t xml:space="preserve">торый хранится в школьном музее. Он работал директором детского дома с 1945 по 1951 годы, в </w:t>
      </w:r>
      <w:proofErr w:type="spellStart"/>
      <w:r w:rsidRPr="005C7D53">
        <w:rPr>
          <w:rFonts w:ascii="Times New Roman" w:hAnsi="Times New Roman" w:cs="Times New Roman"/>
          <w:sz w:val="28"/>
          <w:szCs w:val="28"/>
        </w:rPr>
        <w:t>Те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плодубровинской</w:t>
      </w:r>
      <w:proofErr w:type="spellEnd"/>
      <w:r w:rsidRPr="005C7D53">
        <w:rPr>
          <w:rFonts w:ascii="Times New Roman" w:hAnsi="Times New Roman" w:cs="Times New Roman"/>
          <w:sz w:val="28"/>
          <w:szCs w:val="28"/>
        </w:rPr>
        <w:t xml:space="preserve"> сельской школе вел уроки истории. Ветерана вой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ны дети любили за искренность и справедливость. Степан Зиновье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вич вернулся с войны больным, израненным, поэтому пожил не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долго. Сколько слез было на его похоронах!</w:t>
      </w:r>
    </w:p>
    <w:p w:rsidR="00730989" w:rsidRPr="005C7D53" w:rsidRDefault="00C43B8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C7D53">
        <w:rPr>
          <w:rFonts w:ascii="Times New Roman" w:hAnsi="Times New Roman" w:cs="Times New Roman"/>
          <w:sz w:val="28"/>
          <w:szCs w:val="28"/>
        </w:rPr>
        <w:t>В этом учебном году в нашей школе будет проходить краеведче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ская конференция, на которую мы обязательно представим материа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лы и об учителях-фронтовиках.</w:t>
      </w:r>
    </w:p>
    <w:p w:rsidR="005C7D53" w:rsidRDefault="00C43B8D" w:rsidP="005C7D53">
      <w:r w:rsidRPr="005C7D53">
        <w:rPr>
          <w:rFonts w:ascii="Times New Roman" w:hAnsi="Times New Roman" w:cs="Times New Roman"/>
          <w:sz w:val="28"/>
          <w:szCs w:val="28"/>
        </w:rPr>
        <w:t xml:space="preserve">Старожил </w:t>
      </w:r>
      <w:proofErr w:type="gramStart"/>
      <w:r w:rsidRPr="005C7D53">
        <w:rPr>
          <w:rFonts w:ascii="Times New Roman" w:hAnsi="Times New Roman" w:cs="Times New Roman"/>
          <w:sz w:val="28"/>
          <w:szCs w:val="28"/>
        </w:rPr>
        <w:t>села</w:t>
      </w:r>
      <w:proofErr w:type="gramEnd"/>
      <w:r w:rsidRPr="005C7D53">
        <w:rPr>
          <w:rFonts w:ascii="Times New Roman" w:hAnsi="Times New Roman" w:cs="Times New Roman"/>
          <w:sz w:val="28"/>
          <w:szCs w:val="28"/>
        </w:rPr>
        <w:t xml:space="preserve"> Стрельцы На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дежда Семёновна Москалёва хо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рошо помнит всех троих участни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ков Великой Отечественной войны. Именно она показала места захо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ронения их, за что организаторы акции ей очень благодарны, как и</w:t>
      </w:r>
      <w:r w:rsidR="005C7D53" w:rsidRPr="005C7D53">
        <w:rPr>
          <w:rFonts w:ascii="Times New Roman" w:hAnsi="Times New Roman" w:cs="Times New Roman"/>
          <w:sz w:val="28"/>
          <w:szCs w:val="28"/>
        </w:rPr>
        <w:t xml:space="preserve"> ветерану педагогического труда К.Д. Умрихиной, которая тоже хо</w:t>
      </w:r>
      <w:r w:rsidR="005C7D53" w:rsidRPr="005C7D53">
        <w:rPr>
          <w:rFonts w:ascii="Times New Roman" w:hAnsi="Times New Roman" w:cs="Times New Roman"/>
          <w:sz w:val="28"/>
          <w:szCs w:val="28"/>
        </w:rPr>
        <w:softHyphen/>
        <w:t>рошо знала педагогов. В поддерж</w:t>
      </w:r>
      <w:r w:rsidR="005C7D53" w:rsidRPr="005C7D53">
        <w:rPr>
          <w:rFonts w:ascii="Times New Roman" w:hAnsi="Times New Roman" w:cs="Times New Roman"/>
          <w:sz w:val="28"/>
          <w:szCs w:val="28"/>
        </w:rPr>
        <w:softHyphen/>
        <w:t xml:space="preserve">ку акции она внесла свою лепту. Из скромной пенсии Ксения </w:t>
      </w:r>
      <w:proofErr w:type="spellStart"/>
      <w:r w:rsidR="005C7D53" w:rsidRPr="005C7D53">
        <w:rPr>
          <w:rFonts w:ascii="Times New Roman" w:hAnsi="Times New Roman" w:cs="Times New Roman"/>
          <w:sz w:val="28"/>
          <w:szCs w:val="28"/>
        </w:rPr>
        <w:t>Де</w:t>
      </w:r>
      <w:r w:rsidR="005C7D53" w:rsidRPr="005C7D53">
        <w:rPr>
          <w:rFonts w:ascii="Times New Roman" w:hAnsi="Times New Roman" w:cs="Times New Roman"/>
          <w:sz w:val="28"/>
          <w:szCs w:val="28"/>
        </w:rPr>
        <w:softHyphen/>
        <w:t>ментьевна</w:t>
      </w:r>
      <w:proofErr w:type="spellEnd"/>
      <w:r w:rsidR="005C7D53" w:rsidRPr="005C7D53">
        <w:rPr>
          <w:rFonts w:ascii="Times New Roman" w:hAnsi="Times New Roman" w:cs="Times New Roman"/>
          <w:sz w:val="28"/>
          <w:szCs w:val="28"/>
        </w:rPr>
        <w:t xml:space="preserve"> выделила 500 рублей, на которые будут приобретены краска и кисти для косметического ремонта оградок. А работу выпол</w:t>
      </w:r>
      <w:r w:rsidR="005C7D53" w:rsidRPr="005C7D53">
        <w:rPr>
          <w:rFonts w:ascii="Times New Roman" w:hAnsi="Times New Roman" w:cs="Times New Roman"/>
          <w:sz w:val="28"/>
          <w:szCs w:val="28"/>
        </w:rPr>
        <w:softHyphen/>
        <w:t>нят школьники.</w:t>
      </w:r>
    </w:p>
    <w:p w:rsidR="008F14B8" w:rsidRPr="008F14B8" w:rsidRDefault="005C7D53" w:rsidP="005C7D53">
      <w:pPr>
        <w:rPr>
          <w:rFonts w:ascii="Times New Roman" w:hAnsi="Times New Roman" w:cs="Times New Roman"/>
          <w:sz w:val="28"/>
          <w:szCs w:val="28"/>
        </w:rPr>
      </w:pPr>
      <w:r w:rsidRPr="008F14B8">
        <w:rPr>
          <w:rFonts w:ascii="Times New Roman" w:hAnsi="Times New Roman" w:cs="Times New Roman"/>
          <w:sz w:val="28"/>
          <w:szCs w:val="28"/>
        </w:rPr>
        <w:t>Отец Георгий призывает ребят взять шефство над могилами</w:t>
      </w:r>
    </w:p>
    <w:p w:rsidR="008F14B8" w:rsidRDefault="008F14B8" w:rsidP="008F14B8"/>
    <w:p w:rsidR="005C7D53" w:rsidRPr="008F14B8" w:rsidRDefault="008F14B8" w:rsidP="008F14B8">
      <w:r>
        <w:rPr>
          <w:noProof/>
        </w:rPr>
        <w:drawing>
          <wp:inline distT="0" distB="0" distL="0" distR="0">
            <wp:extent cx="6482080" cy="3395667"/>
            <wp:effectExtent l="19050" t="0" r="0" b="0"/>
            <wp:docPr id="6" name="Рисунок 6" descr="C:\DOCUME~1\Admin\LOCALS~1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~1\Admin\LOCALS~1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080" cy="3395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D53" w:rsidRDefault="005C7D53" w:rsidP="005C7D53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3764280" cy="3444240"/>
            <wp:effectExtent l="19050" t="0" r="7620" b="0"/>
            <wp:docPr id="1" name="Рисунок 1" descr="C:\DOCUME~1\Admin\LOCALS~1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\LOCALS~1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344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D53" w:rsidRDefault="005C7D53" w:rsidP="005C7D53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C7D53" w:rsidRPr="005C7D53" w:rsidRDefault="005C7D53" w:rsidP="005C7D53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C7D53">
        <w:rPr>
          <w:rFonts w:ascii="Times New Roman" w:hAnsi="Times New Roman" w:cs="Times New Roman"/>
          <w:b/>
          <w:sz w:val="28"/>
          <w:szCs w:val="28"/>
        </w:rPr>
        <w:t>От души</w:t>
      </w:r>
    </w:p>
    <w:p w:rsidR="005C7D53" w:rsidRPr="005C7D53" w:rsidRDefault="005C7D53" w:rsidP="005C7D53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C7D53">
        <w:rPr>
          <w:rFonts w:ascii="Times New Roman" w:hAnsi="Times New Roman" w:cs="Times New Roman"/>
          <w:sz w:val="28"/>
          <w:szCs w:val="28"/>
        </w:rPr>
        <w:t>Директор Стрелецкой шко</w:t>
      </w:r>
      <w:r w:rsidRPr="005C7D53">
        <w:rPr>
          <w:rFonts w:ascii="Times New Roman" w:hAnsi="Times New Roman" w:cs="Times New Roman"/>
          <w:sz w:val="28"/>
          <w:szCs w:val="28"/>
        </w:rPr>
        <w:softHyphen/>
        <w:t xml:space="preserve">лы О.А. </w:t>
      </w:r>
      <w:proofErr w:type="spellStart"/>
      <w:r w:rsidRPr="005C7D53">
        <w:rPr>
          <w:rFonts w:ascii="Times New Roman" w:hAnsi="Times New Roman" w:cs="Times New Roman"/>
          <w:sz w:val="28"/>
          <w:szCs w:val="28"/>
        </w:rPr>
        <w:t>Букреев</w:t>
      </w:r>
      <w:proofErr w:type="spellEnd"/>
      <w:r w:rsidRPr="005C7D53">
        <w:rPr>
          <w:rFonts w:ascii="Times New Roman" w:hAnsi="Times New Roman" w:cs="Times New Roman"/>
          <w:sz w:val="28"/>
          <w:szCs w:val="28"/>
        </w:rPr>
        <w:t xml:space="preserve"> и глава местно</w:t>
      </w:r>
      <w:r w:rsidRPr="005C7D53">
        <w:rPr>
          <w:rFonts w:ascii="Times New Roman" w:hAnsi="Times New Roman" w:cs="Times New Roman"/>
          <w:sz w:val="28"/>
          <w:szCs w:val="28"/>
        </w:rPr>
        <w:softHyphen/>
        <w:t xml:space="preserve">го сельсовета Л.А. </w:t>
      </w:r>
      <w:proofErr w:type="spellStart"/>
      <w:r w:rsidRPr="005C7D53">
        <w:rPr>
          <w:rFonts w:ascii="Times New Roman" w:hAnsi="Times New Roman" w:cs="Times New Roman"/>
          <w:sz w:val="28"/>
          <w:szCs w:val="28"/>
        </w:rPr>
        <w:t>Маглан</w:t>
      </w:r>
      <w:proofErr w:type="spellEnd"/>
      <w:r w:rsidRPr="005C7D53">
        <w:rPr>
          <w:rFonts w:ascii="Times New Roman" w:hAnsi="Times New Roman" w:cs="Times New Roman"/>
          <w:sz w:val="28"/>
          <w:szCs w:val="28"/>
        </w:rPr>
        <w:t xml:space="preserve"> побла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годарили инициаторов за благое дело.</w:t>
      </w:r>
    </w:p>
    <w:p w:rsidR="005C7D53" w:rsidRPr="005C7D53" w:rsidRDefault="005C7D53" w:rsidP="005C7D53">
      <w:pPr>
        <w:tabs>
          <w:tab w:val="left" w:pos="486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5C7D53">
        <w:rPr>
          <w:rFonts w:ascii="Times New Roman" w:hAnsi="Times New Roman" w:cs="Times New Roman"/>
          <w:sz w:val="28"/>
          <w:szCs w:val="28"/>
        </w:rPr>
        <w:t>—</w:t>
      </w:r>
      <w:r w:rsidRPr="005C7D53">
        <w:rPr>
          <w:rFonts w:ascii="Times New Roman" w:hAnsi="Times New Roman" w:cs="Times New Roman"/>
          <w:sz w:val="28"/>
          <w:szCs w:val="28"/>
        </w:rPr>
        <w:tab/>
        <w:t>Мы не случайно вас сюда привезли, — с такими словами обратился к школьникам Олег Александрович. — Наша задача — помнить людей, которые всю свою жизнь отдали служению сво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ему Отечеству, и ухаживать за их могилами. Это не просто громкие слова. Хотелось бы, чтобы у каж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дого в сердце отразилась забота, которую мы должны проявлять по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стоянно о пожилых людях и о тех, кого уже нет с нами. Они сделали все, чтобы наша страна процвета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ла, а ваше детство было счастли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вым.</w:t>
      </w:r>
    </w:p>
    <w:p w:rsidR="005C7D53" w:rsidRPr="005C7D53" w:rsidRDefault="005C7D53" w:rsidP="005C7D53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C7D53">
        <w:rPr>
          <w:rFonts w:ascii="Times New Roman" w:hAnsi="Times New Roman" w:cs="Times New Roman"/>
          <w:sz w:val="28"/>
          <w:szCs w:val="28"/>
        </w:rPr>
        <w:t>Коротким, но проникновенным было выступление индивидуаль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ного предпринимателя, в прошлом воина-афганца Виталия Викторо</w:t>
      </w:r>
      <w:r w:rsidRPr="005C7D53">
        <w:rPr>
          <w:rFonts w:ascii="Times New Roman" w:hAnsi="Times New Roman" w:cs="Times New Roman"/>
          <w:sz w:val="28"/>
          <w:szCs w:val="28"/>
        </w:rPr>
        <w:softHyphen/>
        <w:t xml:space="preserve">вича </w:t>
      </w:r>
      <w:proofErr w:type="spellStart"/>
      <w:r w:rsidRPr="005C7D53">
        <w:rPr>
          <w:rFonts w:ascii="Times New Roman" w:hAnsi="Times New Roman" w:cs="Times New Roman"/>
          <w:sz w:val="28"/>
          <w:szCs w:val="28"/>
        </w:rPr>
        <w:t>Плюснина</w:t>
      </w:r>
      <w:proofErr w:type="spellEnd"/>
      <w:r w:rsidRPr="005C7D53">
        <w:rPr>
          <w:rFonts w:ascii="Times New Roman" w:hAnsi="Times New Roman" w:cs="Times New Roman"/>
          <w:sz w:val="28"/>
          <w:szCs w:val="28"/>
        </w:rPr>
        <w:t>:</w:t>
      </w:r>
    </w:p>
    <w:p w:rsidR="005C7D53" w:rsidRPr="005C7D53" w:rsidRDefault="005C7D53" w:rsidP="005C7D53">
      <w:pPr>
        <w:tabs>
          <w:tab w:val="left" w:pos="404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5C7D53">
        <w:rPr>
          <w:rFonts w:ascii="Times New Roman" w:hAnsi="Times New Roman" w:cs="Times New Roman"/>
          <w:sz w:val="28"/>
          <w:szCs w:val="28"/>
        </w:rPr>
        <w:t>—</w:t>
      </w:r>
      <w:r w:rsidRPr="005C7D53">
        <w:rPr>
          <w:rFonts w:ascii="Times New Roman" w:hAnsi="Times New Roman" w:cs="Times New Roman"/>
          <w:sz w:val="28"/>
          <w:szCs w:val="28"/>
        </w:rPr>
        <w:tab/>
        <w:t>У меня необычная семья, дед прошел гражданскую и Великую Отечественную войны, отец вое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вал на фронтах</w:t>
      </w:r>
      <w:proofErr w:type="gramStart"/>
      <w:r w:rsidRPr="005C7D5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C7D53">
        <w:rPr>
          <w:rFonts w:ascii="Times New Roman" w:hAnsi="Times New Roman" w:cs="Times New Roman"/>
          <w:sz w:val="28"/>
          <w:szCs w:val="28"/>
        </w:rPr>
        <w:t xml:space="preserve">торой мировой, старший брат погиб во время </w:t>
      </w:r>
      <w:proofErr w:type="spellStart"/>
      <w:r w:rsidRPr="005C7D53">
        <w:rPr>
          <w:rFonts w:ascii="Times New Roman" w:hAnsi="Times New Roman" w:cs="Times New Roman"/>
          <w:sz w:val="28"/>
          <w:szCs w:val="28"/>
        </w:rPr>
        <w:t>служ</w:t>
      </w:r>
      <w:proofErr w:type="spellEnd"/>
      <w:r w:rsidRPr="005C7D53">
        <w:rPr>
          <w:rFonts w:ascii="Times New Roman" w:hAnsi="Times New Roman" w:cs="Times New Roman"/>
          <w:sz w:val="28"/>
          <w:szCs w:val="28"/>
        </w:rPr>
        <w:softHyphen/>
      </w:r>
    </w:p>
    <w:p w:rsidR="005C7D53" w:rsidRPr="005C7D53" w:rsidRDefault="005C7D53" w:rsidP="005C7D5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7D53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5C7D53">
        <w:rPr>
          <w:rFonts w:ascii="Times New Roman" w:hAnsi="Times New Roman" w:cs="Times New Roman"/>
          <w:sz w:val="28"/>
          <w:szCs w:val="28"/>
        </w:rPr>
        <w:t xml:space="preserve"> в армии. Мне тоже довелось воевать, на своей шкуре испытал, что это такое. От имени всех пред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принимателей скажу, что сделан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ное нами накануне сегодняшнего события шло от души, а не ради благодарности. Я не знал людей, которым установлены памятни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ки, но отношусь к ним с глубоким уважением. Надеюсь, что вы, ре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бята, будете ухаживать за могила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ми участников войны. Спустя годы ваши дети могут спросить: а что вы сделали, для того чтобы сохра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нить о них память? И тогда вам не придется прятать глаза, так как бу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дет что ответить на вопрос.</w:t>
      </w:r>
    </w:p>
    <w:p w:rsidR="005C7D53" w:rsidRPr="005C7D53" w:rsidRDefault="005C7D53" w:rsidP="005C7D53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C7D53">
        <w:rPr>
          <w:rFonts w:ascii="Times New Roman" w:hAnsi="Times New Roman" w:cs="Times New Roman"/>
          <w:b/>
          <w:sz w:val="28"/>
          <w:szCs w:val="28"/>
        </w:rPr>
        <w:t>Планы</w:t>
      </w:r>
    </w:p>
    <w:p w:rsidR="005C7D53" w:rsidRPr="005C7D53" w:rsidRDefault="005C7D53" w:rsidP="005C7D53">
      <w:pPr>
        <w:rPr>
          <w:rFonts w:ascii="Times New Roman" w:hAnsi="Times New Roman" w:cs="Times New Roman"/>
          <w:sz w:val="28"/>
          <w:szCs w:val="28"/>
        </w:rPr>
      </w:pPr>
      <w:r w:rsidRPr="005C7D53">
        <w:rPr>
          <w:rFonts w:ascii="Times New Roman" w:hAnsi="Times New Roman" w:cs="Times New Roman"/>
          <w:sz w:val="28"/>
          <w:szCs w:val="28"/>
        </w:rPr>
        <w:t>После панихиды на могилы фронтовиков школьники поста</w:t>
      </w:r>
      <w:r w:rsidRPr="005C7D53">
        <w:rPr>
          <w:rFonts w:ascii="Times New Roman" w:hAnsi="Times New Roman" w:cs="Times New Roman"/>
          <w:sz w:val="28"/>
          <w:szCs w:val="28"/>
        </w:rPr>
        <w:softHyphen/>
      </w:r>
    </w:p>
    <w:p w:rsidR="005C7D53" w:rsidRPr="005C7D53" w:rsidRDefault="005C7D53" w:rsidP="005C7D53">
      <w:pPr>
        <w:rPr>
          <w:rFonts w:ascii="Times New Roman" w:hAnsi="Times New Roman" w:cs="Times New Roman"/>
          <w:sz w:val="28"/>
          <w:szCs w:val="28"/>
        </w:rPr>
      </w:pPr>
      <w:r w:rsidRPr="005C7D53">
        <w:rPr>
          <w:rFonts w:ascii="Times New Roman" w:hAnsi="Times New Roman" w:cs="Times New Roman"/>
          <w:sz w:val="28"/>
          <w:szCs w:val="28"/>
        </w:rPr>
        <w:t>вили корзины с цветами в знак уважения. А затем отец Георгий посвятил участников мероприя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тия в свои дальнейшие планы от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носительно проекта:</w:t>
      </w:r>
    </w:p>
    <w:p w:rsidR="005C7D53" w:rsidRPr="005C7D53" w:rsidRDefault="005C7D53" w:rsidP="005C7D53">
      <w:pPr>
        <w:tabs>
          <w:tab w:val="left" w:pos="428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5C7D53">
        <w:rPr>
          <w:rFonts w:ascii="Times New Roman" w:hAnsi="Times New Roman" w:cs="Times New Roman"/>
          <w:sz w:val="28"/>
          <w:szCs w:val="28"/>
        </w:rPr>
        <w:t>—</w:t>
      </w:r>
      <w:r w:rsidRPr="005C7D53">
        <w:rPr>
          <w:rFonts w:ascii="Times New Roman" w:hAnsi="Times New Roman" w:cs="Times New Roman"/>
          <w:sz w:val="28"/>
          <w:szCs w:val="28"/>
        </w:rPr>
        <w:tab/>
        <w:t>Есть огромное желание охва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тить этой работой весь район. За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бытые могилы бывших фронтови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ков наверняка найдутся на каждом погосте. Вспомнить о них — свя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той долг. В 2014 году планируем вместе с редакцией газеты «Заря» провести поисковую работу в по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селке Курорт «Озеро Медвежье», где располагался эвакогоспиталь для раненых. Кого-то здесь уда</w:t>
      </w:r>
      <w:r w:rsidRPr="005C7D53">
        <w:rPr>
          <w:rFonts w:ascii="Times New Roman" w:hAnsi="Times New Roman" w:cs="Times New Roman"/>
          <w:sz w:val="28"/>
          <w:szCs w:val="28"/>
        </w:rPr>
        <w:softHyphen/>
        <w:t xml:space="preserve">лось поставить на ноги, а кому- то </w:t>
      </w:r>
      <w:r w:rsidRPr="005C7D53">
        <w:rPr>
          <w:rFonts w:ascii="Times New Roman" w:hAnsi="Times New Roman" w:cs="Times New Roman"/>
          <w:sz w:val="28"/>
          <w:szCs w:val="28"/>
        </w:rPr>
        <w:lastRenderedPageBreak/>
        <w:t>был уготован другой путь. Мы рады будем любой информации о людях, чьи имена вписаны кровью в историю нашего Отечества. Кон</w:t>
      </w:r>
      <w:r w:rsidRPr="005C7D53">
        <w:rPr>
          <w:rFonts w:ascii="Times New Roman" w:hAnsi="Times New Roman" w:cs="Times New Roman"/>
          <w:sz w:val="28"/>
          <w:szCs w:val="28"/>
        </w:rPr>
        <w:softHyphen/>
        <w:t>тактный телефон: 2-27-81.</w:t>
      </w:r>
    </w:p>
    <w:p w:rsidR="00730989" w:rsidRPr="005C7D53" w:rsidRDefault="00730989" w:rsidP="005C7D53">
      <w:pPr>
        <w:rPr>
          <w:rFonts w:ascii="Times New Roman" w:hAnsi="Times New Roman" w:cs="Times New Roman"/>
          <w:sz w:val="28"/>
          <w:szCs w:val="28"/>
        </w:rPr>
      </w:pPr>
    </w:p>
    <w:sectPr w:rsidR="00730989" w:rsidRPr="005C7D53" w:rsidSect="008F14B8">
      <w:type w:val="continuous"/>
      <w:pgSz w:w="11909" w:h="16834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855" w:rsidRDefault="006E0855">
      <w:r>
        <w:separator/>
      </w:r>
    </w:p>
  </w:endnote>
  <w:endnote w:type="continuationSeparator" w:id="0">
    <w:p w:rsidR="006E0855" w:rsidRDefault="006E0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855" w:rsidRDefault="006E0855"/>
  </w:footnote>
  <w:footnote w:type="continuationSeparator" w:id="0">
    <w:p w:rsidR="006E0855" w:rsidRDefault="006E085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30989"/>
    <w:rsid w:val="00022CC6"/>
    <w:rsid w:val="005C7D53"/>
    <w:rsid w:val="006E0855"/>
    <w:rsid w:val="006E0909"/>
    <w:rsid w:val="00730989"/>
    <w:rsid w:val="008F14B8"/>
    <w:rsid w:val="00C4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2C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2CC6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7D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D5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ГУЛЕНЬКА</cp:lastModifiedBy>
  <cp:revision>3</cp:revision>
  <dcterms:created xsi:type="dcterms:W3CDTF">2013-12-25T18:08:00Z</dcterms:created>
  <dcterms:modified xsi:type="dcterms:W3CDTF">2013-12-27T04:40:00Z</dcterms:modified>
</cp:coreProperties>
</file>