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B0" w:rsidRDefault="008739B0" w:rsidP="00E9404E">
      <w:pPr>
        <w:jc w:val="right"/>
        <w:rPr>
          <w:rFonts w:ascii="Book Antiqua" w:hAnsi="Book Antiqua" w:cs="Book Antiqu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404E">
        <w:rPr>
          <w:rFonts w:ascii="Book Antiqua" w:hAnsi="Book Antiqua" w:cs="Book Antiqua"/>
          <w:sz w:val="28"/>
          <w:szCs w:val="28"/>
        </w:rPr>
        <w:t xml:space="preserve">     </w:t>
      </w:r>
    </w:p>
    <w:p w:rsidR="008739B0" w:rsidRDefault="008739B0">
      <w:pPr>
        <w:jc w:val="center"/>
        <w:rPr>
          <w:b/>
          <w:bCs/>
          <w:sz w:val="28"/>
          <w:szCs w:val="28"/>
        </w:rPr>
      </w:pPr>
    </w:p>
    <w:p w:rsidR="008739B0" w:rsidRDefault="008739B0">
      <w:pPr>
        <w:ind w:left="52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75F26" w:rsidRPr="00B426B9" w:rsidRDefault="00575F26" w:rsidP="00575F26">
      <w:pPr>
        <w:jc w:val="center"/>
        <w:rPr>
          <w:sz w:val="28"/>
          <w:szCs w:val="28"/>
        </w:rPr>
      </w:pPr>
      <w:r w:rsidRPr="00B426B9">
        <w:rPr>
          <w:sz w:val="28"/>
          <w:szCs w:val="28"/>
        </w:rPr>
        <w:t>Муниципальное казённое общеобразовательное учреждение</w:t>
      </w:r>
    </w:p>
    <w:p w:rsidR="00575F26" w:rsidRPr="00B426B9" w:rsidRDefault="00B426B9" w:rsidP="00575F2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00B40" w:rsidRPr="00B426B9">
        <w:rPr>
          <w:sz w:val="28"/>
          <w:szCs w:val="28"/>
        </w:rPr>
        <w:t xml:space="preserve">Стрелецкая </w:t>
      </w:r>
      <w:r w:rsidR="00575F26" w:rsidRPr="00B426B9">
        <w:rPr>
          <w:sz w:val="28"/>
          <w:szCs w:val="28"/>
        </w:rPr>
        <w:t>средняя общеобразовательная школа»</w:t>
      </w:r>
    </w:p>
    <w:p w:rsidR="00575F26" w:rsidRPr="00B426B9" w:rsidRDefault="00575F26" w:rsidP="00575F26">
      <w:pPr>
        <w:jc w:val="center"/>
        <w:rPr>
          <w:sz w:val="28"/>
          <w:szCs w:val="28"/>
        </w:rPr>
      </w:pPr>
    </w:p>
    <w:p w:rsidR="00575F26" w:rsidRPr="00B426B9" w:rsidRDefault="00575F26" w:rsidP="00575F26">
      <w:pPr>
        <w:jc w:val="center"/>
        <w:rPr>
          <w:sz w:val="28"/>
          <w:szCs w:val="28"/>
        </w:rPr>
      </w:pPr>
    </w:p>
    <w:p w:rsidR="00575F26" w:rsidRDefault="00575F26" w:rsidP="00575F26">
      <w:pPr>
        <w:jc w:val="center"/>
      </w:pPr>
    </w:p>
    <w:p w:rsidR="00575F26" w:rsidRDefault="00575F26" w:rsidP="00575F26">
      <w:pPr>
        <w:jc w:val="center"/>
      </w:pPr>
    </w:p>
    <w:p w:rsidR="00575F26" w:rsidRDefault="00575F26" w:rsidP="00575F26">
      <w:pPr>
        <w:jc w:val="center"/>
      </w:pPr>
    </w:p>
    <w:p w:rsidR="00575F26" w:rsidRDefault="00575F26" w:rsidP="00575F26">
      <w:pPr>
        <w:jc w:val="center"/>
      </w:pPr>
    </w:p>
    <w:p w:rsidR="00575F26" w:rsidRDefault="00575F26" w:rsidP="00575F26">
      <w:pPr>
        <w:jc w:val="center"/>
      </w:pPr>
    </w:p>
    <w:p w:rsidR="00575F26" w:rsidRDefault="00575F26" w:rsidP="00575F26">
      <w:pPr>
        <w:jc w:val="right"/>
      </w:pPr>
      <w:r>
        <w:t xml:space="preserve">                                                                                Программа утверждена на заседании</w:t>
      </w:r>
    </w:p>
    <w:p w:rsidR="00575F26" w:rsidRDefault="00575F26" w:rsidP="00575F26">
      <w:pPr>
        <w:jc w:val="right"/>
      </w:pPr>
      <w:r>
        <w:t xml:space="preserve">                                                                     педагогического совета школы </w:t>
      </w:r>
    </w:p>
    <w:p w:rsidR="00575F26" w:rsidRDefault="00575F26" w:rsidP="00575F26">
      <w:pPr>
        <w:jc w:val="right"/>
      </w:pPr>
      <w:r>
        <w:t xml:space="preserve">                                                   </w:t>
      </w:r>
      <w:r w:rsidR="00104E4E">
        <w:t xml:space="preserve">               «30» августа 2013</w:t>
      </w:r>
      <w:r>
        <w:t>г. Протокол №  1</w:t>
      </w:r>
    </w:p>
    <w:p w:rsidR="00575F26" w:rsidRDefault="00104E4E" w:rsidP="00575F26">
      <w:pPr>
        <w:jc w:val="right"/>
      </w:pPr>
      <w:r>
        <w:rPr>
          <w:noProof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8816340</wp:posOffset>
            </wp:positionH>
            <wp:positionV relativeFrom="paragraph">
              <wp:posOffset>161925</wp:posOffset>
            </wp:positionV>
            <wp:extent cx="1271270" cy="1276350"/>
            <wp:effectExtent l="19050" t="0" r="5080" b="0"/>
            <wp:wrapNone/>
            <wp:docPr id="2" name="Рисунок 325" descr="светл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светля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F26">
        <w:t xml:space="preserve">                                                                                Пр</w:t>
      </w:r>
      <w:r>
        <w:t>иказ № 42/5 от «О</w:t>
      </w:r>
      <w:proofErr w:type="gramStart"/>
      <w:r>
        <w:t>1</w:t>
      </w:r>
      <w:proofErr w:type="gramEnd"/>
      <w:r>
        <w:t>»сентября 2013</w:t>
      </w:r>
      <w:r w:rsidR="00575F26">
        <w:t xml:space="preserve"> г.</w:t>
      </w:r>
    </w:p>
    <w:p w:rsidR="00575F26" w:rsidRDefault="00575F26" w:rsidP="00575F26">
      <w:pPr>
        <w:jc w:val="right"/>
      </w:pPr>
      <w:r>
        <w:t xml:space="preserve">                                                                           Директ</w:t>
      </w:r>
      <w:r w:rsidR="00F00B40">
        <w:t xml:space="preserve">ор МКОУ </w:t>
      </w:r>
      <w:r w:rsidR="009C23B7">
        <w:t>«</w:t>
      </w:r>
      <w:r w:rsidR="00F00B40">
        <w:t xml:space="preserve"> Стрелецкая</w:t>
      </w:r>
    </w:p>
    <w:p w:rsidR="00575F26" w:rsidRDefault="00575F26" w:rsidP="00575F26">
      <w:pPr>
        <w:jc w:val="right"/>
      </w:pPr>
      <w:r>
        <w:t xml:space="preserve">                                                                           средняя общеобразовательная школа»</w:t>
      </w:r>
    </w:p>
    <w:p w:rsidR="00575F26" w:rsidRDefault="00575F26" w:rsidP="00575F26">
      <w:pPr>
        <w:jc w:val="right"/>
      </w:pPr>
      <w:r>
        <w:t xml:space="preserve">                                                                                                          _______________</w:t>
      </w:r>
      <w:r w:rsidR="00F00B40">
        <w:t xml:space="preserve">_  </w:t>
      </w:r>
      <w:proofErr w:type="spellStart"/>
      <w:r w:rsidR="00F00B40">
        <w:t>БукревО.А</w:t>
      </w:r>
      <w:proofErr w:type="spellEnd"/>
      <w:r w:rsidR="00F00B40">
        <w:t>.</w:t>
      </w:r>
    </w:p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ОБРАЗОВАТЕЛЬНАЯ  ПРОГРАММА</w:t>
      </w:r>
    </w:p>
    <w:p w:rsidR="00575F26" w:rsidRDefault="00575F26" w:rsidP="00575F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Дошкольная </w:t>
      </w:r>
    </w:p>
    <w:p w:rsidR="00575F26" w:rsidRDefault="00575F26" w:rsidP="00575F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образовательная группа</w:t>
      </w:r>
    </w:p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Default="00575F26" w:rsidP="00575F26"/>
    <w:p w:rsidR="00575F26" w:rsidRPr="00370AC0" w:rsidRDefault="00575F26" w:rsidP="00575F26">
      <w:pPr>
        <w:rPr>
          <w:b/>
          <w:sz w:val="36"/>
          <w:szCs w:val="36"/>
        </w:rPr>
      </w:pPr>
    </w:p>
    <w:p w:rsidR="00575F26" w:rsidRDefault="00575F26" w:rsidP="00575F26">
      <w:pPr>
        <w:jc w:val="center"/>
        <w:rPr>
          <w:b/>
          <w:sz w:val="36"/>
          <w:szCs w:val="36"/>
        </w:rPr>
      </w:pPr>
    </w:p>
    <w:p w:rsidR="00575F26" w:rsidRDefault="00575F26" w:rsidP="00575F26">
      <w:pPr>
        <w:jc w:val="center"/>
        <w:rPr>
          <w:b/>
          <w:sz w:val="36"/>
          <w:szCs w:val="36"/>
        </w:rPr>
      </w:pPr>
    </w:p>
    <w:p w:rsidR="00575F26" w:rsidRDefault="00575F26" w:rsidP="00575F26">
      <w:pPr>
        <w:jc w:val="center"/>
        <w:rPr>
          <w:b/>
          <w:sz w:val="36"/>
          <w:szCs w:val="36"/>
        </w:rPr>
      </w:pPr>
    </w:p>
    <w:p w:rsidR="00575F26" w:rsidRDefault="00575F26" w:rsidP="00575F26">
      <w:pPr>
        <w:jc w:val="right"/>
        <w:rPr>
          <w:szCs w:val="36"/>
        </w:rPr>
      </w:pPr>
      <w:r w:rsidRPr="00104E4E">
        <w:rPr>
          <w:b/>
          <w:szCs w:val="36"/>
        </w:rPr>
        <w:t>Составитель:</w:t>
      </w:r>
      <w:r w:rsidR="00F00B40" w:rsidRPr="00104E4E">
        <w:rPr>
          <w:szCs w:val="36"/>
        </w:rPr>
        <w:t xml:space="preserve"> </w:t>
      </w:r>
      <w:proofErr w:type="spellStart"/>
      <w:r w:rsidR="00F00B40" w:rsidRPr="00104E4E">
        <w:rPr>
          <w:szCs w:val="36"/>
        </w:rPr>
        <w:t>Голубева</w:t>
      </w:r>
      <w:proofErr w:type="spellEnd"/>
      <w:r w:rsidR="00F00B40" w:rsidRPr="00104E4E">
        <w:rPr>
          <w:szCs w:val="36"/>
        </w:rPr>
        <w:t xml:space="preserve"> Алёна Александровна</w:t>
      </w:r>
    </w:p>
    <w:p w:rsidR="00104E4E" w:rsidRPr="00104E4E" w:rsidRDefault="00104E4E" w:rsidP="00575F26">
      <w:pPr>
        <w:jc w:val="right"/>
        <w:rPr>
          <w:szCs w:val="36"/>
        </w:rPr>
      </w:pPr>
    </w:p>
    <w:p w:rsidR="008739B0" w:rsidRDefault="00575F26" w:rsidP="00575F26">
      <w:pPr>
        <w:rPr>
          <w:b/>
          <w:bCs/>
          <w:i/>
          <w:iCs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      </w:t>
      </w:r>
      <w:r w:rsidR="008739B0">
        <w:rPr>
          <w:b/>
          <w:bCs/>
          <w:i/>
          <w:iCs/>
          <w:u w:val="single"/>
        </w:rPr>
        <w:t>ПОЯСНИТЕЛЬНАЯ ЗАПИСКА</w:t>
      </w:r>
    </w:p>
    <w:p w:rsidR="008739B0" w:rsidRDefault="008739B0">
      <w:pPr>
        <w:jc w:val="center"/>
        <w:rPr>
          <w:u w:val="single"/>
        </w:rPr>
      </w:pPr>
    </w:p>
    <w:p w:rsidR="008739B0" w:rsidRDefault="00873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записка: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является обязательным нормативным документом, разрабатываемым и реализуемым, каждым образовательным учреждением самостоятельно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Министерства образования и науки Российской Федерации от 23 ноября 2009 г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</w:t>
      </w:r>
      <w:r w:rsidR="00C65AAF">
        <w:rPr>
          <w:sz w:val="28"/>
          <w:szCs w:val="28"/>
        </w:rPr>
        <w:t xml:space="preserve">ма </w:t>
      </w:r>
      <w:r>
        <w:rPr>
          <w:sz w:val="28"/>
          <w:szCs w:val="28"/>
        </w:rPr>
        <w:t xml:space="preserve"> обеспечивает разносторонне</w:t>
      </w:r>
      <w:r w:rsidR="00C65AAF">
        <w:rPr>
          <w:sz w:val="28"/>
          <w:szCs w:val="28"/>
        </w:rPr>
        <w:t xml:space="preserve">е развитие детей в возрасте от </w:t>
      </w:r>
      <w:r w:rsidR="00C16041">
        <w:rPr>
          <w:sz w:val="28"/>
          <w:szCs w:val="28"/>
        </w:rPr>
        <w:t>4</w:t>
      </w:r>
      <w:r>
        <w:rPr>
          <w:sz w:val="28"/>
          <w:szCs w:val="28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8739B0" w:rsidRDefault="008739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</w:t>
      </w:r>
      <w:r w:rsidR="00C65AAF">
        <w:rPr>
          <w:sz w:val="28"/>
          <w:szCs w:val="28"/>
        </w:rPr>
        <w:t xml:space="preserve">ьная программа </w:t>
      </w:r>
      <w:r>
        <w:rPr>
          <w:sz w:val="28"/>
          <w:szCs w:val="28"/>
        </w:rPr>
        <w:t xml:space="preserve"> разработана в соответствии с требованиями основных нормативных документов:</w:t>
      </w:r>
    </w:p>
    <w:p w:rsidR="008739B0" w:rsidRDefault="008739B0" w:rsidP="00970D90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Законом РФ «Об образовании»;</w:t>
      </w:r>
    </w:p>
    <w:p w:rsidR="008739B0" w:rsidRDefault="008739B0" w:rsidP="00970D90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Типовым положением о дошкольном образовательном учреждении, утвержденном Постановлением Правительства РФ № 666 от 12.09.2008г.;</w:t>
      </w:r>
    </w:p>
    <w:p w:rsidR="008739B0" w:rsidRDefault="008739B0" w:rsidP="00970D90">
      <w:pPr>
        <w:numPr>
          <w:ilvl w:val="0"/>
          <w:numId w:val="68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Временными государственными стандартами дошкольного воспитания и образования.</w:t>
      </w:r>
    </w:p>
    <w:p w:rsidR="008739B0" w:rsidRDefault="008739B0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C65AAF">
        <w:rPr>
          <w:sz w:val="28"/>
          <w:szCs w:val="28"/>
        </w:rPr>
        <w:t xml:space="preserve"> образо</w:t>
      </w:r>
      <w:r w:rsidR="00C16041">
        <w:rPr>
          <w:sz w:val="28"/>
          <w:szCs w:val="28"/>
        </w:rPr>
        <w:t>вательного процесса в ГКП</w:t>
      </w:r>
      <w:r>
        <w:rPr>
          <w:sz w:val="28"/>
          <w:szCs w:val="28"/>
        </w:rPr>
        <w:t xml:space="preserve"> осуществляется «Программой воспитания и обучения в детском саду» под редакцией Т.С. Комаровой, М.А. Васильев</w:t>
      </w:r>
      <w:r w:rsidR="00C65AAF">
        <w:rPr>
          <w:sz w:val="28"/>
          <w:szCs w:val="28"/>
        </w:rPr>
        <w:t>ой,</w:t>
      </w:r>
      <w:r w:rsidR="00C16041">
        <w:rPr>
          <w:sz w:val="28"/>
          <w:szCs w:val="28"/>
        </w:rPr>
        <w:t xml:space="preserve"> «Школа 2100» под редакцией Л.Г.Петерсон</w:t>
      </w:r>
      <w:proofErr w:type="gramStart"/>
      <w:r w:rsidR="00C16041">
        <w:rPr>
          <w:sz w:val="28"/>
          <w:szCs w:val="28"/>
        </w:rPr>
        <w:t>,Е</w:t>
      </w:r>
      <w:proofErr w:type="gramEnd"/>
      <w:r w:rsidR="00C16041">
        <w:rPr>
          <w:sz w:val="28"/>
          <w:szCs w:val="28"/>
        </w:rPr>
        <w:t>.Е.Кочемасовой,Е.В.Бунеева,Р.Н.Бунеев,</w:t>
      </w:r>
      <w:r w:rsidR="00AF75D3">
        <w:rPr>
          <w:sz w:val="28"/>
          <w:szCs w:val="28"/>
        </w:rPr>
        <w:t xml:space="preserve">Т.Р.Кислова. </w:t>
      </w:r>
      <w:r>
        <w:rPr>
          <w:sz w:val="28"/>
          <w:szCs w:val="28"/>
        </w:rPr>
        <w:t>Главная цель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739B0" w:rsidRDefault="008739B0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</w:t>
      </w:r>
      <w:r w:rsidR="00AF75D3">
        <w:rPr>
          <w:sz w:val="28"/>
          <w:szCs w:val="28"/>
        </w:rPr>
        <w:t>, Образовательная программа ГКП</w:t>
      </w:r>
      <w:r w:rsidR="007F3D5C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строится на следующих педагогических принципах:</w:t>
      </w:r>
    </w:p>
    <w:p w:rsidR="008739B0" w:rsidRDefault="008739B0">
      <w:pPr>
        <w:spacing w:after="120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развивающего обучения и научном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Л.С.Выготского, о том, что правильно организованное обучение ведет за собой развитие; </w:t>
      </w:r>
    </w:p>
    <w:p w:rsidR="008739B0" w:rsidRDefault="008739B0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принцип культуросообразности;</w:t>
      </w:r>
    </w:p>
    <w:p w:rsidR="008739B0" w:rsidRDefault="008739B0">
      <w:pPr>
        <w:spacing w:after="120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>-принцип психологической комфортности, предполагающий психологическую защищенность ребенка, обеспечивающий эмоциональный комфорт.</w:t>
      </w:r>
    </w:p>
    <w:p w:rsidR="008739B0" w:rsidRDefault="008739B0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представлена реализация целей в процессе разнообразных видов детской деятельности: игровой, учебной, художественной, двигательной, трудовой.</w:t>
      </w:r>
    </w:p>
    <w:p w:rsidR="008739B0" w:rsidRDefault="008739B0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 парциальных программ в Образовательную программу представляет более широкие возможности для познавательного, социального, и личностного развития ребенка.</w:t>
      </w:r>
    </w:p>
    <w:p w:rsidR="008739B0" w:rsidRDefault="008739B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Парциальные программы:</w:t>
      </w:r>
    </w:p>
    <w:p w:rsidR="008739B0" w:rsidRDefault="008739B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Н.Н.Авдеева «Основы безопасности</w:t>
      </w:r>
      <w:r w:rsidR="004B31C9">
        <w:rPr>
          <w:sz w:val="28"/>
          <w:szCs w:val="28"/>
        </w:rPr>
        <w:t xml:space="preserve"> жизнедеятельности», Т.Н.Доронова</w:t>
      </w:r>
      <w:r>
        <w:rPr>
          <w:sz w:val="28"/>
          <w:szCs w:val="28"/>
        </w:rPr>
        <w:t xml:space="preserve"> «Театрализованные игры в детском саду», Л.В.Алямовская «Как воспитать здорового ребенка», С.Н.Николаева «Экологическое воспитание»;</w:t>
      </w:r>
    </w:p>
    <w:p w:rsidR="008739B0" w:rsidRDefault="008739B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8739B0" w:rsidRDefault="008739B0">
      <w:pPr>
        <w:jc w:val="center"/>
        <w:rPr>
          <w:sz w:val="28"/>
          <w:szCs w:val="28"/>
          <w:u w:val="single"/>
        </w:rPr>
      </w:pPr>
    </w:p>
    <w:p w:rsidR="008739B0" w:rsidRDefault="00873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– это конкретная модель у</w:t>
      </w:r>
      <w:r w:rsidR="00C65AAF">
        <w:rPr>
          <w:sz w:val="28"/>
          <w:szCs w:val="28"/>
        </w:rPr>
        <w:t>че</w:t>
      </w:r>
      <w:r w:rsidR="00AF75D3">
        <w:rPr>
          <w:sz w:val="28"/>
          <w:szCs w:val="28"/>
        </w:rPr>
        <w:t>бно-воспитательного процесса ГКП</w:t>
      </w:r>
      <w:r w:rsidR="00C65AA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охватывает все виды деятельности детей с учетом их приоритетности в каждом возрастном периоде.</w:t>
      </w:r>
    </w:p>
    <w:p w:rsidR="008739B0" w:rsidRDefault="00C65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  <w:r w:rsidR="002753C5">
        <w:rPr>
          <w:sz w:val="28"/>
          <w:szCs w:val="28"/>
        </w:rPr>
        <w:t xml:space="preserve"> </w:t>
      </w:r>
      <w:r w:rsidR="008739B0">
        <w:rPr>
          <w:sz w:val="28"/>
          <w:szCs w:val="28"/>
        </w:rPr>
        <w:t>определяет специфику организации учебно-воспитательного процесса, его содержания и форм с учетом стандарта дошкольного уровня образования.</w:t>
      </w:r>
    </w:p>
    <w:p w:rsidR="008739B0" w:rsidRDefault="008739B0">
      <w:pPr>
        <w:jc w:val="both"/>
        <w:outlineLvl w:val="0"/>
        <w:rPr>
          <w:b/>
          <w:bCs/>
          <w:sz w:val="32"/>
          <w:szCs w:val="32"/>
        </w:rPr>
      </w:pPr>
      <w:r>
        <w:rPr>
          <w:sz w:val="28"/>
          <w:szCs w:val="28"/>
        </w:rPr>
        <w:t>Образова</w:t>
      </w:r>
      <w:r w:rsidR="00C65AAF">
        <w:rPr>
          <w:sz w:val="28"/>
          <w:szCs w:val="28"/>
        </w:rPr>
        <w:t xml:space="preserve">тельная  программа </w:t>
      </w:r>
      <w:r>
        <w:rPr>
          <w:sz w:val="28"/>
          <w:szCs w:val="28"/>
        </w:rPr>
        <w:t xml:space="preserve"> -  это документ, который подлежит  ежегодной корректировке.</w:t>
      </w:r>
      <w:r>
        <w:rPr>
          <w:sz w:val="28"/>
          <w:szCs w:val="28"/>
        </w:rPr>
        <w:tab/>
      </w:r>
    </w:p>
    <w:p w:rsidR="008739B0" w:rsidRDefault="008739B0">
      <w:pPr>
        <w:jc w:val="both"/>
        <w:outlineLvl w:val="0"/>
        <w:rPr>
          <w:b/>
          <w:bCs/>
          <w:sz w:val="32"/>
          <w:szCs w:val="32"/>
        </w:rPr>
      </w:pPr>
    </w:p>
    <w:p w:rsidR="008739B0" w:rsidRPr="007941FC" w:rsidRDefault="008739B0">
      <w:pPr>
        <w:jc w:val="both"/>
        <w:outlineLvl w:val="0"/>
        <w:rPr>
          <w:b/>
          <w:bCs/>
          <w:sz w:val="28"/>
          <w:szCs w:val="28"/>
        </w:rPr>
      </w:pPr>
      <w:r w:rsidRPr="007941FC">
        <w:rPr>
          <w:b/>
          <w:bCs/>
          <w:sz w:val="28"/>
          <w:szCs w:val="28"/>
        </w:rPr>
        <w:t>Раздел 1. Цели и задач</w:t>
      </w:r>
      <w:r w:rsidR="00AF75D3">
        <w:rPr>
          <w:b/>
          <w:bCs/>
          <w:sz w:val="28"/>
          <w:szCs w:val="28"/>
        </w:rPr>
        <w:t>и воспитания и образования в ГКП</w:t>
      </w:r>
      <w:r w:rsidRPr="007941FC">
        <w:rPr>
          <w:b/>
          <w:bCs/>
          <w:sz w:val="28"/>
          <w:szCs w:val="28"/>
        </w:rPr>
        <w:t>.</w:t>
      </w:r>
    </w:p>
    <w:p w:rsidR="008739B0" w:rsidRDefault="008739B0">
      <w:pPr>
        <w:jc w:val="both"/>
        <w:rPr>
          <w:b/>
          <w:bCs/>
          <w:sz w:val="28"/>
          <w:szCs w:val="28"/>
        </w:rPr>
      </w:pPr>
    </w:p>
    <w:p w:rsidR="008739B0" w:rsidRDefault="008739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Законом РФ от 10.07.92г. №3266 – 1 «Об образовании», Типовым положением о дошкольном образовательном учреждении (утверждено постановлением Правительства РФ от 12.09.2008г. №666), Конвенцией ООН о правах ребенка (1989), а также ориентируясь на цели и задачи программы развития и воспитания детей, учитывая новые социальные запросы родителей воспитанников, посещающих разновозрастную группу, материально – техническое и мето</w:t>
      </w:r>
      <w:r w:rsidR="009C23B7">
        <w:rPr>
          <w:sz w:val="28"/>
          <w:szCs w:val="28"/>
        </w:rPr>
        <w:t>дическое оснащение ГКП</w:t>
      </w:r>
      <w:r w:rsidR="001436E7">
        <w:rPr>
          <w:sz w:val="28"/>
          <w:szCs w:val="28"/>
        </w:rPr>
        <w:t xml:space="preserve">.  </w:t>
      </w:r>
      <w:proofErr w:type="gramEnd"/>
    </w:p>
    <w:p w:rsidR="008739B0" w:rsidRDefault="008739B0">
      <w:pPr>
        <w:jc w:val="both"/>
        <w:rPr>
          <w:sz w:val="28"/>
          <w:szCs w:val="28"/>
        </w:rPr>
      </w:pPr>
    </w:p>
    <w:p w:rsidR="008739B0" w:rsidRDefault="001436E7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8739B0">
        <w:rPr>
          <w:b/>
          <w:bCs/>
          <w:sz w:val="28"/>
          <w:szCs w:val="28"/>
        </w:rPr>
        <w:t>:</w:t>
      </w:r>
    </w:p>
    <w:p w:rsidR="008739B0" w:rsidRDefault="008739B0" w:rsidP="00970D90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8739B0" w:rsidRDefault="008739B0" w:rsidP="00970D90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8739B0" w:rsidRDefault="008739B0" w:rsidP="00970D90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739B0" w:rsidRDefault="008739B0" w:rsidP="00970D90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8739B0" w:rsidRDefault="008739B0" w:rsidP="00970D90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436E7" w:rsidRDefault="008739B0" w:rsidP="001436E7">
      <w:pPr>
        <w:pStyle w:val="af1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739B0" w:rsidRPr="001436E7" w:rsidRDefault="001436E7" w:rsidP="001436E7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436E7">
        <w:rPr>
          <w:b/>
          <w:sz w:val="28"/>
          <w:szCs w:val="28"/>
        </w:rPr>
        <w:t>З</w:t>
      </w:r>
      <w:r w:rsidR="008739B0" w:rsidRPr="001436E7">
        <w:rPr>
          <w:b/>
          <w:sz w:val="28"/>
          <w:szCs w:val="28"/>
        </w:rPr>
        <w:t>адачи:</w:t>
      </w:r>
    </w:p>
    <w:p w:rsidR="008739B0" w:rsidRDefault="008739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и отработать на практике гибкую, универсальную модель воспитательно – образовательного процесса в разновозрастной группе для всестороннего формирования личности ребенка с учетом особенностей его физического, психического развития, индивидуальных возможностей и особенностей; разработать модель взаимодействия с семьями воспитанников;</w:t>
      </w:r>
    </w:p>
    <w:p w:rsidR="008739B0" w:rsidRDefault="008739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работу по использованию нетрадиционных форм организации детей в ходе непосредственной образовательной деятельности по </w:t>
      </w:r>
      <w:proofErr w:type="gramStart"/>
      <w:r>
        <w:rPr>
          <w:sz w:val="28"/>
          <w:szCs w:val="28"/>
        </w:rPr>
        <w:t>изо</w:t>
      </w:r>
      <w:proofErr w:type="gramEnd"/>
      <w:r w:rsidR="007F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и познавательному развитию; </w:t>
      </w:r>
    </w:p>
    <w:p w:rsidR="008739B0" w:rsidRDefault="008739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совершенствовать систему физкультурно-оздоровительной работы, направленной на обеспечение дифференцированного подхода к детям с учетом их здоровья.</w:t>
      </w:r>
    </w:p>
    <w:p w:rsidR="008739B0" w:rsidRDefault="008739B0">
      <w:pPr>
        <w:jc w:val="both"/>
        <w:rPr>
          <w:b/>
          <w:bCs/>
          <w:sz w:val="28"/>
          <w:szCs w:val="28"/>
        </w:rPr>
      </w:pP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образов</w:t>
      </w:r>
      <w:r w:rsidR="001436E7">
        <w:rPr>
          <w:sz w:val="28"/>
          <w:szCs w:val="28"/>
        </w:rPr>
        <w:t>ательная программа</w:t>
      </w:r>
      <w:r>
        <w:rPr>
          <w:sz w:val="28"/>
          <w:szCs w:val="28"/>
        </w:rPr>
        <w:t xml:space="preserve"> представляет целостную систему мер по гуманизации,  индивидуализации воспитания и развития дошкольников, учитывающая потребности воспитанников, их родителей, общественности и социума. Ключевым принципом работы с детьми является личностно – ориентированный подход в развитии и воспитании.</w:t>
      </w:r>
    </w:p>
    <w:p w:rsidR="008739B0" w:rsidRDefault="008739B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Принципы  организации образовательного процесса</w:t>
      </w:r>
      <w:r>
        <w:rPr>
          <w:sz w:val="28"/>
          <w:szCs w:val="28"/>
        </w:rPr>
        <w:t>: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индивидуализации, обеспечивающей  условия разновозрастной группы для   удовлетворения  потребностей детей и родителей;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развивающего взаимодействия  в разновозрастной группе и сотрудничества с детьми и родителями;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развивающего эффекта разновозрастной группы в образовательном процессе, </w:t>
      </w:r>
      <w:proofErr w:type="gramStart"/>
      <w:r>
        <w:rPr>
          <w:sz w:val="28"/>
          <w:szCs w:val="28"/>
        </w:rPr>
        <w:t>определяющим</w:t>
      </w:r>
      <w:proofErr w:type="gramEnd"/>
      <w:r>
        <w:rPr>
          <w:sz w:val="28"/>
          <w:szCs w:val="28"/>
        </w:rPr>
        <w:t xml:space="preserve">  развитие потребностей и способностей воспитанников;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комплексности формирования  и гармонизации основных сфер деятельности детей и взрослых в разновозрастной группе: культурно – познавательных, эстетических, нравственных и коммуникативных, рефлексивных – в процессе формирования взаимоотношений ребенка с окружающей природой и людьми;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культурологизации разновозрастной группы, выражающей в усвоении общечеловеческих ценностей и гуманных способов общения, в содержании образования, формировании личностной культуры;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мобильности и вариативности в условиях разновозрастной группы, ориентирующей сотрудников на разработку и реализацию авторских программ и технологий, воплощающих инновационные подходы к образованию;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Реализации этих принципов способствует общение с ребенком  в разновозрастной группе, которое осуществляется в форме сотрудничества и строится с учетом требований профессионально – этическ</w:t>
      </w:r>
      <w:r w:rsidR="001436E7">
        <w:rPr>
          <w:sz w:val="28"/>
          <w:szCs w:val="28"/>
        </w:rPr>
        <w:t xml:space="preserve">ого характера. Жизнь группы </w:t>
      </w:r>
      <w:r>
        <w:rPr>
          <w:sz w:val="28"/>
          <w:szCs w:val="28"/>
        </w:rPr>
        <w:t>строиться по семейному принципу: все взрослые участвуют в воспитании детей.</w:t>
      </w:r>
    </w:p>
    <w:p w:rsidR="008739B0" w:rsidRDefault="008739B0">
      <w:pPr>
        <w:rPr>
          <w:sz w:val="28"/>
          <w:szCs w:val="28"/>
        </w:rPr>
      </w:pPr>
    </w:p>
    <w:p w:rsidR="008739B0" w:rsidRDefault="008739B0">
      <w:pPr>
        <w:rPr>
          <w:sz w:val="28"/>
          <w:szCs w:val="28"/>
        </w:rPr>
      </w:pP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Реализуется принцип интегрированного подхода  в воспитании и развитии детей.</w:t>
      </w: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«Физическая культура»</w:t>
      </w:r>
      <w:r w:rsidR="009C23B7">
        <w:rPr>
          <w:b/>
          <w:bCs/>
          <w:sz w:val="28"/>
          <w:szCs w:val="28"/>
        </w:rPr>
        <w:t>?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3"/>
        <w:gridCol w:w="2613"/>
        <w:gridCol w:w="3855"/>
      </w:tblGrid>
      <w:tr w:rsidR="008739B0" w:rsidRPr="00970D90">
        <w:tc>
          <w:tcPr>
            <w:tcW w:w="310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61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Название программ</w:t>
            </w:r>
          </w:p>
        </w:tc>
        <w:tc>
          <w:tcPr>
            <w:tcW w:w="3855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8739B0" w:rsidRPr="00970D90">
        <w:tc>
          <w:tcPr>
            <w:tcW w:w="310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«Физическая культура»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физических качеств (скорость, сила, гибкость, выносливость и координация);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накопление и обогащение двигательного опыта детей (овладение основными движениями);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у воспитанников  потребности в двигательной активности и физическом совершенствовании.</w:t>
            </w:r>
          </w:p>
        </w:tc>
        <w:tc>
          <w:tcPr>
            <w:tcW w:w="261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Физическое воспитание в детском саду.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Степаненкова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Э.Я. Программа и </w:t>
            </w:r>
            <w:proofErr w:type="gramStart"/>
            <w:r w:rsidRPr="00970D90">
              <w:rPr>
                <w:rFonts w:eastAsiaTheme="minorEastAsia"/>
                <w:sz w:val="28"/>
                <w:szCs w:val="28"/>
              </w:rPr>
              <w:t>методическое</w:t>
            </w:r>
            <w:proofErr w:type="gramEnd"/>
            <w:r w:rsidRPr="00970D90">
              <w:rPr>
                <w:rFonts w:eastAsiaTheme="minorEastAsia"/>
                <w:sz w:val="28"/>
                <w:szCs w:val="28"/>
              </w:rPr>
              <w:t xml:space="preserve"> рекомендации. – М.: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Мозайка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– Синтез, 2006г.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«Программа воспитания и обучения в детском саду» под редакцией, Н.Е.Вераксы, Т.С.Комаровой, М.А.Васильевой.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55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«Физкультурные занятия </w:t>
            </w:r>
            <w:r w:rsidR="00630BAF">
              <w:rPr>
                <w:rFonts w:eastAsiaTheme="minorEastAsia"/>
                <w:sz w:val="28"/>
                <w:szCs w:val="28"/>
              </w:rPr>
              <w:t xml:space="preserve">с детьми» </w:t>
            </w:r>
            <w:r w:rsidRPr="00970D90">
              <w:rPr>
                <w:rFonts w:eastAsiaTheme="minorEastAsia"/>
                <w:sz w:val="28"/>
                <w:szCs w:val="28"/>
              </w:rPr>
              <w:t>Л.И.Пензулаева;</w:t>
            </w:r>
            <w:r w:rsidRPr="00970D90">
              <w:rPr>
                <w:rFonts w:eastAsiaTheme="minorEastAsia"/>
                <w:sz w:val="28"/>
                <w:szCs w:val="28"/>
              </w:rPr>
              <w:br/>
              <w:t xml:space="preserve">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F00B40" w:rsidRDefault="00F00B40">
      <w:pPr>
        <w:spacing w:after="120"/>
        <w:jc w:val="both"/>
        <w:rPr>
          <w:b/>
          <w:bCs/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«Здоровье»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7"/>
        <w:gridCol w:w="2532"/>
        <w:gridCol w:w="4102"/>
      </w:tblGrid>
      <w:tr w:rsidR="008739B0" w:rsidRPr="00970D90">
        <w:tc>
          <w:tcPr>
            <w:tcW w:w="2937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 xml:space="preserve">Образовательная область, цели, </w:t>
            </w: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53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Название программ</w:t>
            </w:r>
          </w:p>
        </w:tc>
        <w:tc>
          <w:tcPr>
            <w:tcW w:w="410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8739B0" w:rsidRPr="00970D90">
        <w:tc>
          <w:tcPr>
            <w:tcW w:w="2937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lastRenderedPageBreak/>
              <w:t>«Здоровье»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охрана здоровья детей и формирование основы культуры здоровья через решение следующих задач: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сохранение и укрепление физического и психического здоровья детей;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воспитание культурно-гигиенических навыков;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начальных представлений о здоровом образе жизни.</w:t>
            </w:r>
          </w:p>
        </w:tc>
        <w:tc>
          <w:tcPr>
            <w:tcW w:w="253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«Программа воспитания и обучения в детском саду» под редакцией, Н.Е.Вераксы, Т.С.Комаровой, М.А.Васильевой.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02" w:type="dxa"/>
          </w:tcPr>
          <w:p w:rsidR="008739B0" w:rsidRPr="00970D90" w:rsidRDefault="00630BAF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Здоровьесберегающих</w:t>
            </w:r>
            <w:r w:rsidR="008739B0" w:rsidRPr="00970D90">
              <w:rPr>
                <w:rFonts w:eastAsiaTheme="minorEastAsia"/>
                <w:sz w:val="28"/>
                <w:szCs w:val="28"/>
              </w:rPr>
              <w:t xml:space="preserve"> технологии воспитания в детском саду</w:t>
            </w:r>
            <w:proofErr w:type="gramStart"/>
            <w:r w:rsidR="008739B0" w:rsidRPr="00970D90">
              <w:rPr>
                <w:rFonts w:eastAsiaTheme="minorEastAsia"/>
                <w:sz w:val="28"/>
                <w:szCs w:val="28"/>
              </w:rPr>
              <w:t xml:space="preserve"> / П</w:t>
            </w:r>
            <w:proofErr w:type="gramEnd"/>
            <w:r w:rsidR="008739B0" w:rsidRPr="00970D90">
              <w:rPr>
                <w:rFonts w:eastAsiaTheme="minorEastAsia"/>
                <w:sz w:val="28"/>
                <w:szCs w:val="28"/>
              </w:rPr>
              <w:t>од ред. Т.С. Яковлевой. – М.: Школьная пресса,  2006.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Как воспитать здорового ребенка / В.Г. Алямовская. – М.: linka- press, 1993.</w:t>
            </w:r>
          </w:p>
        </w:tc>
      </w:tr>
    </w:tbl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«Безопасность»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2750"/>
        <w:gridCol w:w="3881"/>
      </w:tblGrid>
      <w:tr w:rsidR="008739B0" w:rsidRPr="00970D90">
        <w:tc>
          <w:tcPr>
            <w:tcW w:w="298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48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409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 xml:space="preserve">Перечень технологий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и пособий</w:t>
            </w:r>
          </w:p>
        </w:tc>
      </w:tr>
      <w:tr w:rsidR="008739B0" w:rsidRPr="00970D90">
        <w:tc>
          <w:tcPr>
            <w:tcW w:w="298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задач: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формирование представлений об </w:t>
            </w:r>
            <w:r w:rsidRPr="00970D90">
              <w:rPr>
                <w:rFonts w:eastAsiaTheme="minorEastAsia"/>
                <w:sz w:val="28"/>
                <w:szCs w:val="28"/>
              </w:rPr>
              <w:lastRenderedPageBreak/>
              <w:t>опасных  для человека и окружающего мира природы ситуациях и способах поведения в них;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приобщение к  правилам безопасного для человека и окружающего мира природы поведения;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При реализации этих цели и задач обязательно соблюдается принцип возрастной адресности.</w:t>
            </w:r>
          </w:p>
        </w:tc>
        <w:tc>
          <w:tcPr>
            <w:tcW w:w="2483" w:type="dxa"/>
          </w:tcPr>
          <w:p w:rsidR="00F00B4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lastRenderedPageBreak/>
              <w:t>«Программа воспитания и обучения в детском саду» под редакцией, Н.Е.Вераксы, Т.С.Комаровой, М.А.Васильевой.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 </w:t>
            </w:r>
            <w:r w:rsidR="00F00B40">
              <w:rPr>
                <w:sz w:val="28"/>
                <w:szCs w:val="28"/>
              </w:rPr>
              <w:t>Н.Н.Авдеева «Основы безопасности жизнедеятельности»,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9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средн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Зимонина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, Л.А.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Кондрыкинская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и др. - М.: Просвещение, 2005.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Шорыгина Т.А. Осторожные сказки: Безопасность для малышей. – М.: Книголюб, 2004.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Шорыгина Т.А. Правила пожарной безопасности детей </w:t>
            </w:r>
            <w:r w:rsidRPr="00970D90">
              <w:rPr>
                <w:rFonts w:eastAsiaTheme="minorEastAsia"/>
                <w:sz w:val="28"/>
                <w:szCs w:val="28"/>
              </w:rPr>
              <w:lastRenderedPageBreak/>
              <w:t>5-8 лет. – М.: Сфера, 2005.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739B0" w:rsidRDefault="008739B0">
      <w:pPr>
        <w:spacing w:after="120"/>
        <w:jc w:val="both"/>
        <w:rPr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4B31C9" w:rsidRDefault="004B31C9">
      <w:pPr>
        <w:spacing w:after="120"/>
        <w:jc w:val="both"/>
        <w:rPr>
          <w:b/>
          <w:bCs/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«Социализация»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1"/>
        <w:gridCol w:w="2779"/>
        <w:gridCol w:w="3801"/>
      </w:tblGrid>
      <w:tr w:rsidR="008739B0" w:rsidRPr="00970D90">
        <w:tc>
          <w:tcPr>
            <w:tcW w:w="299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77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3801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и пособий</w:t>
            </w:r>
          </w:p>
        </w:tc>
      </w:tr>
      <w:tr w:rsidR="008739B0" w:rsidRPr="00970D90">
        <w:tc>
          <w:tcPr>
            <w:tcW w:w="299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lastRenderedPageBreak/>
              <w:t>Цели: освоение первоначальных представлений социального характера и включение детей в систему социальных отношений через решение следующих задач: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игровой деятельности детей;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приобщение к элементарным общепринятым  нормам и правилам взаимоотношения со сверстниками и взрослыми (в том числе моральным);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  <w:tc>
          <w:tcPr>
            <w:tcW w:w="2779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«Программа воспитания и обучения в детском саду» под редакцией, Н.Е.Вераксы, Т.С.Комаровой, М.А.Васильевой.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Соломенникова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О.А. Экологическое воспитание в детском  саду. Программа и </w:t>
            </w:r>
            <w:proofErr w:type="gramStart"/>
            <w:r w:rsidRPr="00970D90">
              <w:rPr>
                <w:rFonts w:eastAsiaTheme="minorEastAsia"/>
                <w:sz w:val="28"/>
                <w:szCs w:val="28"/>
              </w:rPr>
              <w:t>методическое</w:t>
            </w:r>
            <w:proofErr w:type="gramEnd"/>
            <w:r w:rsidRPr="00970D90">
              <w:rPr>
                <w:rFonts w:eastAsiaTheme="minorEastAsia"/>
                <w:sz w:val="28"/>
                <w:szCs w:val="28"/>
              </w:rPr>
              <w:t xml:space="preserve"> рекомендации. – М.: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Мозайка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– Синтез, 2006г.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0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Николаева С. Игра и экологическое воспитание. // Дошкольное воспитание. – 1994. - № 12. – С. 37.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Николаева С. Место игры в экологическом воспитании. – М., 1996.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739B0" w:rsidRDefault="008739B0">
      <w:pPr>
        <w:spacing w:after="120"/>
        <w:jc w:val="both"/>
        <w:rPr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«Труд»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6"/>
        <w:gridCol w:w="2622"/>
        <w:gridCol w:w="3993"/>
      </w:tblGrid>
      <w:tr w:rsidR="008739B0" w:rsidRPr="00970D90">
        <w:tc>
          <w:tcPr>
            <w:tcW w:w="2956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62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399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8739B0" w:rsidRPr="00970D90">
        <w:tc>
          <w:tcPr>
            <w:tcW w:w="2956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формирование положительного отношения к труду через решение следующих задач: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трудовой деятельности;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воспитание ценностного отношения к </w:t>
            </w:r>
            <w:r w:rsidRPr="00970D90">
              <w:rPr>
                <w:rFonts w:eastAsiaTheme="minorEastAsia"/>
                <w:sz w:val="28"/>
                <w:szCs w:val="28"/>
              </w:rPr>
              <w:lastRenderedPageBreak/>
              <w:t>собственному труду, труду других людей и его результатам;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262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lastRenderedPageBreak/>
              <w:t>«Программа воспитания и обучения в детском саду» под редакцией, Н.Е.Вераксы, Т.С.Комаровой, М.А.Васильевой.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93" w:type="dxa"/>
          </w:tcPr>
          <w:p w:rsidR="008739B0" w:rsidRPr="00970D90" w:rsidRDefault="008739B0">
            <w:pPr>
              <w:pStyle w:val="aa"/>
              <w:ind w:left="40" w:right="2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Л.А.Парамонова «Развитие творчества детей» </w:t>
            </w:r>
            <w:proofErr w:type="spellStart"/>
            <w:r w:rsidRPr="00970D90">
              <w:rPr>
                <w:rStyle w:val="100"/>
                <w:rFonts w:eastAsiaTheme="minorEastAsia"/>
                <w:sz w:val="28"/>
                <w:szCs w:val="28"/>
              </w:rPr>
              <w:t>Л.В.Куцакова</w:t>
            </w:r>
            <w:proofErr w:type="spellEnd"/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 «Занятия по конструированию из строительного материала»</w:t>
            </w:r>
          </w:p>
          <w:p w:rsidR="008739B0" w:rsidRPr="00970D90" w:rsidRDefault="009557CC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Т.Г.Казакова «Развивайте у дошкольников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творчиство</w:t>
            </w:r>
            <w:proofErr w:type="spellEnd"/>
          </w:p>
        </w:tc>
      </w:tr>
    </w:tbl>
    <w:p w:rsidR="008739B0" w:rsidRDefault="008739B0">
      <w:pPr>
        <w:spacing w:after="120"/>
        <w:jc w:val="both"/>
        <w:rPr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«Познание»</w:t>
      </w:r>
    </w:p>
    <w:tbl>
      <w:tblPr>
        <w:tblW w:w="99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2"/>
        <w:gridCol w:w="3311"/>
        <w:gridCol w:w="4158"/>
      </w:tblGrid>
      <w:tr w:rsidR="009557CC" w:rsidRPr="00970D90" w:rsidTr="001E3332">
        <w:tc>
          <w:tcPr>
            <w:tcW w:w="2432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331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4158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9557CC" w:rsidRPr="00970D90" w:rsidTr="001E3332">
        <w:tc>
          <w:tcPr>
            <w:tcW w:w="2432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развитие у детей познавательных интересов, интеллектуальное развитие детей через решение следующих задач: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сенсорное развитие;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познавательно-исследовательской и продуктивной (конструктивной) деятельности;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элементарных математических представлений;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целостной картины мира, расширение кругозора детей.</w:t>
            </w:r>
          </w:p>
        </w:tc>
        <w:tc>
          <w:tcPr>
            <w:tcW w:w="3311" w:type="dxa"/>
          </w:tcPr>
          <w:p w:rsidR="008739B0" w:rsidRPr="00970D90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  <w:r w:rsidRPr="00970D90">
              <w:rPr>
                <w:rFonts w:eastAsiaTheme="minorEastAsia"/>
                <w:sz w:val="28"/>
                <w:szCs w:val="28"/>
                <w:lang w:eastAsia="en-US"/>
              </w:rPr>
              <w:t xml:space="preserve">«Программа воспитания и обучения в детском саду» под редакцией, Н.Е.Вераксы, Т.С.Комаровой, М.А.Васильевой. </w:t>
            </w:r>
          </w:p>
          <w:p w:rsidR="008739B0" w:rsidRPr="00970D90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9557CC" w:rsidRDefault="00BC5408" w:rsidP="009557CC">
            <w:pPr>
              <w:pStyle w:val="aa"/>
              <w:ind w:left="40" w:right="2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«Школа 2100»</w:t>
            </w:r>
            <w:r w:rsidR="009557CC">
              <w:rPr>
                <w:rFonts w:eastAsiaTheme="minorEastAsia"/>
                <w:lang w:eastAsia="en-US"/>
              </w:rPr>
              <w:t xml:space="preserve"> под редакцией </w:t>
            </w:r>
            <w:r w:rsidR="001E3332">
              <w:rPr>
                <w:rFonts w:eastAsiaTheme="minorEastAsia"/>
                <w:lang w:eastAsia="en-US"/>
              </w:rPr>
              <w:t>Л.Г.Петерсон,Н.П.Холиной,</w:t>
            </w:r>
          </w:p>
          <w:p w:rsidR="001E3332" w:rsidRDefault="001E3332" w:rsidP="009557CC">
            <w:pPr>
              <w:pStyle w:val="aa"/>
              <w:ind w:left="40" w:right="2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А.А.ВахрушевЕ.Е.Кочемасова,</w:t>
            </w:r>
          </w:p>
          <w:p w:rsidR="001E3332" w:rsidRDefault="001E3332" w:rsidP="009557CC">
            <w:pPr>
              <w:pStyle w:val="aa"/>
              <w:ind w:left="40" w:right="2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Ю.А.Акимова,И.К.Белова.</w:t>
            </w:r>
          </w:p>
          <w:p w:rsidR="00BC5408" w:rsidRPr="00970D90" w:rsidRDefault="00BC5408">
            <w:pPr>
              <w:pStyle w:val="aa"/>
              <w:ind w:left="40" w:right="220"/>
              <w:rPr>
                <w:rFonts w:eastAsiaTheme="minorEastAsia"/>
                <w:lang w:eastAsia="en-US"/>
              </w:rPr>
            </w:pPr>
          </w:p>
        </w:tc>
        <w:tc>
          <w:tcPr>
            <w:tcW w:w="4158" w:type="dxa"/>
          </w:tcPr>
          <w:p w:rsidR="008739B0" w:rsidRPr="00970D90" w:rsidRDefault="008739B0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Куцакова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</w:t>
            </w:r>
            <w:r w:rsidRPr="00970D90">
              <w:rPr>
                <w:rFonts w:eastAsiaTheme="minorEastAsia"/>
                <w:sz w:val="28"/>
                <w:szCs w:val="28"/>
                <w:lang w:val="en-US"/>
              </w:rPr>
              <w:t>JI</w:t>
            </w:r>
            <w:r w:rsidRPr="00970D90">
              <w:rPr>
                <w:rFonts w:eastAsiaTheme="minorEastAsia"/>
                <w:sz w:val="28"/>
                <w:szCs w:val="28"/>
              </w:rPr>
              <w:t>.</w:t>
            </w:r>
            <w:r w:rsidRPr="00970D90">
              <w:rPr>
                <w:rFonts w:eastAsiaTheme="minorEastAsia"/>
                <w:sz w:val="28"/>
                <w:szCs w:val="28"/>
                <w:lang w:val="en-US"/>
              </w:rPr>
              <w:t>B</w:t>
            </w:r>
            <w:r w:rsidRPr="00970D90">
              <w:rPr>
                <w:rFonts w:eastAsiaTheme="minorEastAsia"/>
                <w:sz w:val="28"/>
                <w:szCs w:val="28"/>
              </w:rPr>
              <w:t>. «Конструирование и ручной труд в детском саду».</w:t>
            </w:r>
          </w:p>
          <w:p w:rsidR="008739B0" w:rsidRDefault="008739B0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Е.В.Зворыгина «Первые сюжетные игры малышей» </w:t>
            </w:r>
          </w:p>
          <w:p w:rsidR="001E3332" w:rsidRDefault="001E3332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А.А.Вахрушев,Е.Е.Кочемасова-</w:t>
            </w:r>
          </w:p>
          <w:p w:rsidR="001E3332" w:rsidRDefault="001E3332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-«Здравствуй мир»</w:t>
            </w:r>
          </w:p>
          <w:p w:rsidR="001E3332" w:rsidRDefault="001E3332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Л.Г.Петерсон,Е.Е.Кочемасоа-</w:t>
            </w:r>
          </w:p>
          <w:p w:rsidR="001E3332" w:rsidRDefault="001E3332" w:rsidP="001E3332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-«Игралочка»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«Раз- ступенька</w:t>
            </w:r>
          </w:p>
          <w:p w:rsidR="001E3332" w:rsidRPr="00970D90" w:rsidRDefault="001E3332" w:rsidP="001E3332">
            <w:pPr>
              <w:pStyle w:val="aa"/>
              <w:ind w:left="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Два-ступенька»</w:t>
            </w:r>
          </w:p>
          <w:p w:rsidR="008739B0" w:rsidRPr="00970D90" w:rsidRDefault="008739B0" w:rsidP="001E3332">
            <w:pPr>
              <w:pStyle w:val="aa"/>
              <w:ind w:left="40"/>
              <w:rPr>
                <w:rFonts w:eastAsiaTheme="minorEastAsia"/>
              </w:rPr>
            </w:pPr>
          </w:p>
        </w:tc>
      </w:tr>
    </w:tbl>
    <w:p w:rsidR="004B31C9" w:rsidRDefault="004B31C9">
      <w:pPr>
        <w:spacing w:after="120"/>
        <w:jc w:val="both"/>
        <w:rPr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2.7. «Коммуникация»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3359"/>
        <w:gridCol w:w="4080"/>
      </w:tblGrid>
      <w:tr w:rsidR="00DE5813" w:rsidRPr="00970D90">
        <w:tc>
          <w:tcPr>
            <w:tcW w:w="300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825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3745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DE5813" w:rsidRPr="00970D90">
        <w:trPr>
          <w:trHeight w:val="2554"/>
        </w:trPr>
        <w:tc>
          <w:tcPr>
            <w:tcW w:w="3001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овладение конструктивными способами и средствами взаимодействия с окружающими людьми через решение следующих задач: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развитие свободного общения </w:t>
            </w:r>
            <w:proofErr w:type="gramStart"/>
            <w:r w:rsidRPr="00970D90">
              <w:rPr>
                <w:rFonts w:eastAsiaTheme="minorEastAsia"/>
                <w:sz w:val="28"/>
                <w:szCs w:val="28"/>
              </w:rPr>
              <w:t>со</w:t>
            </w:r>
            <w:proofErr w:type="gramEnd"/>
            <w:r w:rsidRPr="00970D90">
              <w:rPr>
                <w:rFonts w:eastAsiaTheme="minorEastAsia"/>
                <w:sz w:val="28"/>
                <w:szCs w:val="28"/>
              </w:rPr>
              <w:t xml:space="preserve"> взрослыми и детьми;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всех компонентов устной     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практическое овладение воспитанниками нормами речи.</w:t>
            </w:r>
          </w:p>
        </w:tc>
        <w:tc>
          <w:tcPr>
            <w:tcW w:w="2825" w:type="dxa"/>
          </w:tcPr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«Программа воспитания и обучения в детском саду» под редакцией, Н.Е.Вераксы, Т.С.Комаровой, М.А.Васильевой. </w:t>
            </w:r>
          </w:p>
          <w:p w:rsidR="008739B0" w:rsidRDefault="00DE5813" w:rsidP="001436E7">
            <w:pPr>
              <w:pStyle w:val="13"/>
              <w:shd w:val="clear" w:color="auto" w:fill="auto"/>
              <w:spacing w:line="240" w:lineRule="auto"/>
              <w:jc w:val="left"/>
              <w:rPr>
                <w:rStyle w:val="100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100"/>
                <w:rFonts w:eastAsiaTheme="minorEastAsia"/>
                <w:sz w:val="28"/>
                <w:szCs w:val="28"/>
                <w:lang w:eastAsia="en-US"/>
              </w:rPr>
              <w:t>«Школа2100» под редакцией Р.Н.Бунеева,Е.В.Бунеевой</w:t>
            </w:r>
          </w:p>
          <w:p w:rsidR="001E3332" w:rsidRPr="00970D90" w:rsidRDefault="001E3332" w:rsidP="001436E7">
            <w:pPr>
              <w:pStyle w:val="13"/>
              <w:shd w:val="clear" w:color="auto" w:fill="auto"/>
              <w:spacing w:line="240" w:lineRule="auto"/>
              <w:jc w:val="left"/>
              <w:rPr>
                <w:rStyle w:val="100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100"/>
                <w:rFonts w:eastAsiaTheme="minorEastAsia"/>
                <w:sz w:val="28"/>
                <w:szCs w:val="28"/>
                <w:lang w:eastAsia="en-US"/>
              </w:rPr>
              <w:t>Т.Р.Кислова.</w:t>
            </w:r>
          </w:p>
        </w:tc>
        <w:tc>
          <w:tcPr>
            <w:tcW w:w="3745" w:type="dxa"/>
          </w:tcPr>
          <w:p w:rsidR="008739B0" w:rsidRDefault="008739B0" w:rsidP="00DE5813">
            <w:pPr>
              <w:pStyle w:val="aa"/>
              <w:ind w:left="40" w:right="220"/>
              <w:rPr>
                <w:rStyle w:val="100"/>
                <w:rFonts w:eastAsiaTheme="minorEastAsia"/>
                <w:sz w:val="28"/>
                <w:szCs w:val="28"/>
              </w:rPr>
            </w:pPr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 </w:t>
            </w:r>
            <w:r w:rsidR="00802937">
              <w:rPr>
                <w:rStyle w:val="100"/>
                <w:rFonts w:eastAsiaTheme="minorEastAsia"/>
                <w:sz w:val="28"/>
                <w:szCs w:val="28"/>
              </w:rPr>
              <w:t>«</w:t>
            </w:r>
            <w:r w:rsidR="00DE5813">
              <w:rPr>
                <w:rStyle w:val="100"/>
                <w:rFonts w:eastAsiaTheme="minorEastAsia"/>
                <w:sz w:val="28"/>
                <w:szCs w:val="28"/>
              </w:rPr>
              <w:t>По дороге к азбуке</w:t>
            </w:r>
            <w:r w:rsidR="00802937">
              <w:rPr>
                <w:rStyle w:val="100"/>
                <w:rFonts w:eastAsiaTheme="minorEastAsia"/>
                <w:sz w:val="28"/>
                <w:szCs w:val="28"/>
              </w:rPr>
              <w:t>»-</w:t>
            </w:r>
          </w:p>
          <w:p w:rsidR="00DE5813" w:rsidRDefault="00DE5813" w:rsidP="00DE5813">
            <w:pPr>
              <w:pStyle w:val="aa"/>
              <w:ind w:left="40" w:right="220"/>
              <w:rPr>
                <w:rStyle w:val="100"/>
                <w:rFonts w:eastAsiaTheme="minorEastAsia"/>
                <w:sz w:val="28"/>
                <w:szCs w:val="28"/>
              </w:rPr>
            </w:pPr>
            <w:r>
              <w:rPr>
                <w:rStyle w:val="100"/>
                <w:rFonts w:eastAsiaTheme="minorEastAsia"/>
                <w:sz w:val="28"/>
                <w:szCs w:val="28"/>
              </w:rPr>
              <w:t>Р.Н.Бунеев,Е.В.Бунеева</w:t>
            </w:r>
          </w:p>
          <w:p w:rsidR="00802937" w:rsidRDefault="00DE5813" w:rsidP="00DE5813">
            <w:pPr>
              <w:pStyle w:val="aa"/>
              <w:ind w:left="40" w:right="220"/>
              <w:rPr>
                <w:rFonts w:eastAsiaTheme="minorEastAsia"/>
              </w:rPr>
            </w:pPr>
            <w:r>
              <w:rPr>
                <w:rStyle w:val="100"/>
                <w:rFonts w:eastAsiaTheme="minorEastAsia"/>
                <w:sz w:val="28"/>
                <w:szCs w:val="28"/>
              </w:rPr>
              <w:t>Т.Р.Кислова.</w:t>
            </w:r>
          </w:p>
          <w:p w:rsidR="00DE5813" w:rsidRPr="00802937" w:rsidRDefault="00802937" w:rsidP="0080293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«Наши прописи</w:t>
            </w:r>
            <w:proofErr w:type="gramStart"/>
            <w:r>
              <w:rPr>
                <w:rFonts w:eastAsiaTheme="minorEastAsia"/>
              </w:rPr>
              <w:t>»-</w:t>
            </w:r>
            <w:proofErr w:type="gramEnd"/>
            <w:r>
              <w:rPr>
                <w:rFonts w:eastAsiaTheme="minorEastAsia"/>
              </w:rPr>
              <w:t>Р.Н.Бунеев,Е.В.Бунеева,О.В.Пронина</w:t>
            </w:r>
          </w:p>
        </w:tc>
      </w:tr>
    </w:tbl>
    <w:p w:rsidR="008739B0" w:rsidRDefault="008739B0">
      <w:pPr>
        <w:spacing w:after="120"/>
        <w:jc w:val="both"/>
        <w:rPr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«Чтение художественной литературы»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1"/>
        <w:gridCol w:w="2825"/>
        <w:gridCol w:w="3744"/>
      </w:tblGrid>
      <w:tr w:rsidR="008739B0" w:rsidRPr="00970D90">
        <w:tc>
          <w:tcPr>
            <w:tcW w:w="300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Образовательная область, цели, задачи</w:t>
            </w:r>
          </w:p>
        </w:tc>
        <w:tc>
          <w:tcPr>
            <w:tcW w:w="2825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3744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8739B0" w:rsidRPr="00970D90">
        <w:tc>
          <w:tcPr>
            <w:tcW w:w="3001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формирование интереса и потребности в чтении (восприятии) книг через решение следующих задач: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формирование целостной картины мира, в том числе первичных ценностных представлений;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литературной речи;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2825" w:type="dxa"/>
          </w:tcPr>
          <w:p w:rsidR="008739B0" w:rsidRPr="001436E7" w:rsidRDefault="008739B0" w:rsidP="001436E7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«Программа воспитания и обучения в детском саду» под редакцией, Н.Е.Вераксы, Т.С.Комаровой, М.А.Васильево</w:t>
            </w:r>
            <w:r w:rsidR="001436E7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3744" w:type="dxa"/>
          </w:tcPr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Гербова</w:t>
            </w:r>
            <w:proofErr w:type="spellEnd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В.В. занятия по развитию речи</w:t>
            </w:r>
            <w:proofErr w:type="gramStart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</w:p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Швайко</w:t>
            </w:r>
            <w:proofErr w:type="spellEnd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Г.С. Игры и игровые упражнения для развития речи. </w:t>
            </w:r>
          </w:p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Потешки</w:t>
            </w:r>
            <w:proofErr w:type="spellEnd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попевки</w:t>
            </w:r>
            <w:proofErr w:type="spellEnd"/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, частушки. Народный фольклор.</w:t>
            </w:r>
          </w:p>
          <w:p w:rsidR="008739B0" w:rsidRPr="00970D90" w:rsidRDefault="008739B0">
            <w:pPr>
              <w:pStyle w:val="aa"/>
              <w:ind w:left="40" w:right="220"/>
              <w:rPr>
                <w:rStyle w:val="100"/>
                <w:rFonts w:eastAsiaTheme="minorEastAsia"/>
                <w:sz w:val="28"/>
                <w:szCs w:val="28"/>
              </w:rPr>
            </w:pPr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Ушакова О.С. «Занятия, игры и упражнения по развитию речи». </w:t>
            </w:r>
          </w:p>
          <w:p w:rsidR="008739B0" w:rsidRPr="00970D90" w:rsidRDefault="008739B0">
            <w:pPr>
              <w:pStyle w:val="aa"/>
              <w:ind w:left="40" w:right="220"/>
              <w:rPr>
                <w:rStyle w:val="100"/>
                <w:rFonts w:eastAsiaTheme="minorEastAsia"/>
                <w:sz w:val="28"/>
                <w:szCs w:val="28"/>
              </w:rPr>
            </w:pPr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Ушакова О.С. «Занятия по развитию речи в детском саду». </w:t>
            </w:r>
          </w:p>
          <w:p w:rsidR="008739B0" w:rsidRPr="00970D90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 «Художественное творчество»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7"/>
        <w:gridCol w:w="2670"/>
        <w:gridCol w:w="3933"/>
      </w:tblGrid>
      <w:tr w:rsidR="008739B0" w:rsidRPr="00970D90">
        <w:tc>
          <w:tcPr>
            <w:tcW w:w="2967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670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393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8739B0" w:rsidRPr="00970D90">
        <w:tc>
          <w:tcPr>
            <w:tcW w:w="2967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формирование интереса к эстетической стороне окружающей действительности, удовлетворение потребности детей в самовыражении через решение следующих задач: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развитие продуктивной деятельности детей (рисование, лепка, аппликация, </w:t>
            </w:r>
            <w:r w:rsidRPr="00970D90">
              <w:rPr>
                <w:rFonts w:eastAsiaTheme="minorEastAsia"/>
                <w:sz w:val="28"/>
                <w:szCs w:val="28"/>
              </w:rPr>
              <w:lastRenderedPageBreak/>
              <w:t xml:space="preserve">художественный труд); 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развитие детского творчества; 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приобщение к изобразительному искусству.</w:t>
            </w:r>
          </w:p>
        </w:tc>
        <w:tc>
          <w:tcPr>
            <w:tcW w:w="2670" w:type="dxa"/>
          </w:tcPr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lastRenderedPageBreak/>
              <w:t xml:space="preserve">«Программа воспитания и обучения в детском саду» под редакцией, Н.Е.Вераксы, Т.С.Комаровой, М.А.Васильевой. </w:t>
            </w:r>
          </w:p>
          <w:p w:rsidR="008739B0" w:rsidRPr="00970D90" w:rsidRDefault="008739B0">
            <w:pPr>
              <w:spacing w:after="120"/>
              <w:jc w:val="both"/>
              <w:rPr>
                <w:rStyle w:val="100"/>
                <w:rFonts w:eastAsiaTheme="minorEastAsia"/>
                <w:sz w:val="28"/>
                <w:szCs w:val="28"/>
              </w:rPr>
            </w:pPr>
          </w:p>
        </w:tc>
        <w:tc>
          <w:tcPr>
            <w:tcW w:w="3933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8"/>
                <w:szCs w:val="28"/>
                <w:lang w:val="en-US"/>
              </w:rPr>
              <w:t>JI</w:t>
            </w:r>
            <w:r w:rsidRPr="00970D90">
              <w:rPr>
                <w:rFonts w:eastAsiaTheme="minorEastAsia"/>
                <w:sz w:val="28"/>
                <w:szCs w:val="28"/>
              </w:rPr>
              <w:t>.</w:t>
            </w:r>
            <w:r w:rsidRPr="00970D90">
              <w:rPr>
                <w:rFonts w:eastAsiaTheme="minorEastAsia"/>
                <w:sz w:val="28"/>
                <w:szCs w:val="28"/>
                <w:lang w:val="en-US"/>
              </w:rPr>
              <w:t>B</w:t>
            </w:r>
            <w:r w:rsidRPr="00970D90">
              <w:rPr>
                <w:rFonts w:eastAsiaTheme="minorEastAsia"/>
                <w:sz w:val="28"/>
                <w:szCs w:val="28"/>
              </w:rPr>
              <w:t>. «Конструирование и ручной труд в детском саду».</w:t>
            </w:r>
          </w:p>
          <w:p w:rsidR="008739B0" w:rsidRPr="00970D90" w:rsidRDefault="008739B0">
            <w:pPr>
              <w:pStyle w:val="13"/>
              <w:shd w:val="clear" w:color="auto" w:fill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970D90">
              <w:rPr>
                <w:rFonts w:eastAsiaTheme="minorEastAsia"/>
                <w:sz w:val="28"/>
                <w:szCs w:val="28"/>
                <w:lang w:eastAsia="en-US"/>
              </w:rPr>
              <w:t>Новоселова СЛ. «Дидактические игры и занятия с детьми раннего возраста»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Зворыгина В.В. «Первые сюжетные игры для малышей».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С.Н.Теплюк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«Занятия на прогулках с детьми младшего дошкольного возраста»</w:t>
            </w:r>
          </w:p>
          <w:p w:rsidR="008739B0" w:rsidRPr="00970D90" w:rsidRDefault="00802937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Т.Р.Казаков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а-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«Развивайте у дошкольников творчество»</w:t>
            </w:r>
          </w:p>
        </w:tc>
      </w:tr>
    </w:tbl>
    <w:p w:rsidR="008739B0" w:rsidRDefault="008739B0">
      <w:pPr>
        <w:spacing w:after="120"/>
        <w:jc w:val="both"/>
        <w:rPr>
          <w:sz w:val="28"/>
          <w:szCs w:val="28"/>
        </w:rPr>
      </w:pPr>
    </w:p>
    <w:p w:rsidR="008739B0" w:rsidRDefault="008739B0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«Музыка»</w:t>
      </w:r>
    </w:p>
    <w:tbl>
      <w:tblPr>
        <w:tblW w:w="98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2557"/>
        <w:gridCol w:w="4071"/>
      </w:tblGrid>
      <w:tr w:rsidR="008739B0" w:rsidRPr="00970D90">
        <w:tc>
          <w:tcPr>
            <w:tcW w:w="3227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Образовательная область, цели, задачи</w:t>
            </w:r>
          </w:p>
        </w:tc>
        <w:tc>
          <w:tcPr>
            <w:tcW w:w="2557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программ</w:t>
            </w:r>
          </w:p>
        </w:tc>
        <w:tc>
          <w:tcPr>
            <w:tcW w:w="407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70D90">
              <w:rPr>
                <w:rFonts w:eastAsiaTheme="minorEastAsia"/>
                <w:b/>
                <w:bCs/>
                <w:sz w:val="28"/>
                <w:szCs w:val="28"/>
              </w:rPr>
              <w:t>Перечень технологий                        и пособий</w:t>
            </w:r>
          </w:p>
        </w:tc>
      </w:tr>
      <w:tr w:rsidR="008739B0" w:rsidRPr="00970D90">
        <w:tc>
          <w:tcPr>
            <w:tcW w:w="3227" w:type="dxa"/>
          </w:tcPr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Цели: развитие музыкальности детей, способности эмоционально воспринимать музыку через решение следующих задач: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– развитие  музыкально-художественной деятельности;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– приобщение к музыкальному искусству.    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- развитие музыкальности детей; </w:t>
            </w:r>
          </w:p>
          <w:p w:rsidR="008739B0" w:rsidRPr="00970D90" w:rsidRDefault="008739B0">
            <w:pPr>
              <w:spacing w:after="1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- развитие способности эмоционально воспринимать музыку.</w:t>
            </w:r>
          </w:p>
        </w:tc>
        <w:tc>
          <w:tcPr>
            <w:tcW w:w="2557" w:type="dxa"/>
          </w:tcPr>
          <w:p w:rsidR="008739B0" w:rsidRPr="007941FC" w:rsidRDefault="008739B0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7941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«Программа воспитания и обучения в детском саду» под редакцией, Н.Е.Вераксы, Т.С.Комаровой, М.А.Васильевой. </w:t>
            </w:r>
          </w:p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71" w:type="dxa"/>
          </w:tcPr>
          <w:p w:rsidR="008739B0" w:rsidRPr="00970D90" w:rsidRDefault="008739B0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 xml:space="preserve">Ветлугина Н.А. Музыка в детском саду. </w:t>
            </w:r>
          </w:p>
          <w:p w:rsidR="008739B0" w:rsidRPr="00970D90" w:rsidRDefault="008739B0">
            <w:pPr>
              <w:pStyle w:val="aa"/>
              <w:spacing w:after="240"/>
              <w:ind w:left="40" w:right="220"/>
              <w:rPr>
                <w:rStyle w:val="100"/>
                <w:rFonts w:eastAsiaTheme="minorEastAsia"/>
                <w:sz w:val="28"/>
                <w:szCs w:val="28"/>
              </w:rPr>
            </w:pPr>
            <w:r w:rsidRPr="00970D90">
              <w:rPr>
                <w:rStyle w:val="100"/>
                <w:rFonts w:eastAsiaTheme="minorEastAsia"/>
                <w:sz w:val="28"/>
                <w:szCs w:val="28"/>
              </w:rPr>
              <w:t xml:space="preserve">Ветлугина Н.А. Музыка в детском саду Праздники, игры, забавы для детей. </w:t>
            </w:r>
          </w:p>
          <w:p w:rsidR="008739B0" w:rsidRPr="00970D90" w:rsidRDefault="008739B0">
            <w:pPr>
              <w:pStyle w:val="aa"/>
              <w:spacing w:after="240"/>
              <w:ind w:left="40" w:right="220"/>
              <w:rPr>
                <w:rFonts w:eastAsiaTheme="minorEastAsia"/>
              </w:rPr>
            </w:pP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М.Б.Зацепина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>, Т.В.Антонова. Праздники и развлечения в детском саду. Методическое пособие для педагогов и музы</w:t>
            </w:r>
            <w:r w:rsidR="006D3379">
              <w:rPr>
                <w:rFonts w:eastAsiaTheme="minorEastAsia"/>
                <w:sz w:val="28"/>
                <w:szCs w:val="28"/>
              </w:rPr>
              <w:t>кальных руководителей</w:t>
            </w:r>
            <w:proofErr w:type="gramStart"/>
            <w:r w:rsidR="006D3379"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 w:rsidR="006D3379">
              <w:rPr>
                <w:rFonts w:eastAsiaTheme="minorEastAsia"/>
                <w:sz w:val="28"/>
                <w:szCs w:val="28"/>
              </w:rPr>
              <w:t xml:space="preserve">/ </w:t>
            </w:r>
            <w:proofErr w:type="gramStart"/>
            <w:r w:rsidR="006D3379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="006D3379">
              <w:rPr>
                <w:rFonts w:eastAsiaTheme="minorEastAsia"/>
                <w:sz w:val="28"/>
                <w:szCs w:val="28"/>
              </w:rPr>
              <w:t xml:space="preserve">од </w:t>
            </w:r>
            <w:proofErr w:type="spellStart"/>
            <w:r w:rsidR="006D3379">
              <w:rPr>
                <w:rFonts w:eastAsiaTheme="minorEastAsia"/>
                <w:sz w:val="28"/>
                <w:szCs w:val="28"/>
              </w:rPr>
              <w:t>редекцией</w:t>
            </w:r>
            <w:proofErr w:type="spellEnd"/>
            <w:r w:rsidR="006D3379">
              <w:rPr>
                <w:rFonts w:eastAsiaTheme="minorEastAsia"/>
                <w:sz w:val="28"/>
                <w:szCs w:val="28"/>
              </w:rPr>
              <w:t>.</w:t>
            </w:r>
            <w:r w:rsidRPr="00970D90">
              <w:rPr>
                <w:rFonts w:eastAsiaTheme="minorEastAsia"/>
                <w:sz w:val="28"/>
                <w:szCs w:val="28"/>
              </w:rPr>
              <w:t xml:space="preserve"> Т.С.Комаровой – М.: </w:t>
            </w:r>
            <w:proofErr w:type="spellStart"/>
            <w:r w:rsidRPr="00970D90">
              <w:rPr>
                <w:rFonts w:eastAsiaTheme="minorEastAsia"/>
                <w:sz w:val="28"/>
                <w:szCs w:val="28"/>
              </w:rPr>
              <w:t>Мозайка</w:t>
            </w:r>
            <w:proofErr w:type="spellEnd"/>
            <w:r w:rsidRPr="00970D90">
              <w:rPr>
                <w:rFonts w:eastAsiaTheme="minorEastAsia"/>
                <w:sz w:val="28"/>
                <w:szCs w:val="28"/>
              </w:rPr>
              <w:t xml:space="preserve"> – Синтез.</w:t>
            </w:r>
          </w:p>
          <w:p w:rsidR="008739B0" w:rsidRPr="00970D90" w:rsidRDefault="008739B0" w:rsidP="00802937">
            <w:pPr>
              <w:pStyle w:val="aa"/>
              <w:spacing w:after="240"/>
              <w:ind w:left="40" w:right="220"/>
              <w:rPr>
                <w:rFonts w:eastAsiaTheme="minorEastAsia"/>
                <w:sz w:val="28"/>
                <w:szCs w:val="28"/>
              </w:rPr>
            </w:pPr>
            <w:r w:rsidRPr="00970D90">
              <w:rPr>
                <w:rFonts w:eastAsiaTheme="minorEastAsia"/>
                <w:sz w:val="28"/>
                <w:szCs w:val="28"/>
              </w:rPr>
              <w:t>Аудио</w:t>
            </w:r>
            <w:r w:rsidR="006D3379">
              <w:rPr>
                <w:rFonts w:eastAsiaTheme="minorEastAsia"/>
                <w:sz w:val="28"/>
                <w:szCs w:val="28"/>
              </w:rPr>
              <w:t xml:space="preserve"> </w:t>
            </w:r>
            <w:r w:rsidRPr="00970D90">
              <w:rPr>
                <w:rFonts w:eastAsiaTheme="minorEastAsia"/>
                <w:sz w:val="28"/>
                <w:szCs w:val="28"/>
              </w:rPr>
              <w:t>кассеты</w:t>
            </w:r>
            <w:proofErr w:type="gramStart"/>
            <w:r w:rsidR="00802937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="00802937">
              <w:rPr>
                <w:rFonts w:eastAsiaTheme="minorEastAsia"/>
                <w:sz w:val="28"/>
                <w:szCs w:val="28"/>
              </w:rPr>
              <w:t>диски</w:t>
            </w:r>
            <w:r w:rsidRPr="00970D90">
              <w:rPr>
                <w:rFonts w:eastAsiaTheme="minorEastAsia"/>
                <w:sz w:val="28"/>
                <w:szCs w:val="28"/>
              </w:rPr>
              <w:t xml:space="preserve"> с записями.</w:t>
            </w:r>
          </w:p>
        </w:tc>
      </w:tr>
    </w:tbl>
    <w:p w:rsidR="008739B0" w:rsidRDefault="008739B0">
      <w:pPr>
        <w:rPr>
          <w:sz w:val="28"/>
          <w:szCs w:val="28"/>
        </w:rPr>
      </w:pPr>
    </w:p>
    <w:p w:rsidR="008739B0" w:rsidRDefault="008739B0">
      <w:pPr>
        <w:rPr>
          <w:sz w:val="28"/>
          <w:szCs w:val="28"/>
        </w:rPr>
      </w:pPr>
    </w:p>
    <w:p w:rsidR="008739B0" w:rsidRPr="002753C5" w:rsidRDefault="004B31C9">
      <w:r>
        <w:rPr>
          <w:b/>
          <w:bCs/>
        </w:rPr>
        <w:t xml:space="preserve">                               </w:t>
      </w:r>
      <w:r w:rsidR="008739B0">
        <w:rPr>
          <w:b/>
          <w:bCs/>
          <w:lang w:val="en-US"/>
        </w:rPr>
        <w:t>II</w:t>
      </w:r>
      <w:r w:rsidR="008739B0">
        <w:rPr>
          <w:b/>
          <w:bCs/>
        </w:rPr>
        <w:t xml:space="preserve">. </w:t>
      </w:r>
      <w:r w:rsidR="002753C5">
        <w:t>Общие сведения образовательного учреждения</w:t>
      </w:r>
    </w:p>
    <w:p w:rsidR="008739B0" w:rsidRDefault="008739B0">
      <w:pPr>
        <w:ind w:left="360" w:right="123"/>
      </w:pPr>
    </w:p>
    <w:p w:rsidR="008739B0" w:rsidRDefault="008739B0">
      <w:pPr>
        <w:jc w:val="center"/>
        <w:rPr>
          <w:b/>
          <w:bCs/>
        </w:rPr>
      </w:pPr>
      <w:r>
        <w:rPr>
          <w:b/>
          <w:bCs/>
        </w:rPr>
        <w:t>1.1.Общая характеристика образовательного учреждения</w:t>
      </w:r>
    </w:p>
    <w:p w:rsidR="008739B0" w:rsidRDefault="008739B0">
      <w:pPr>
        <w:ind w:left="-114" w:firstLine="834"/>
        <w:jc w:val="both"/>
      </w:pPr>
    </w:p>
    <w:p w:rsidR="008739B0" w:rsidRDefault="008739B0">
      <w:pPr>
        <w:ind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>Наименование учреж</w:t>
      </w:r>
      <w:r w:rsidR="001436E7">
        <w:rPr>
          <w:color w:val="000000" w:themeColor="text1"/>
        </w:rPr>
        <w:t>дения:  Муниципальное казённое</w:t>
      </w:r>
      <w:r w:rsidRPr="00000E05">
        <w:rPr>
          <w:color w:val="000000" w:themeColor="text1"/>
        </w:rPr>
        <w:t xml:space="preserve"> образовател</w:t>
      </w:r>
      <w:r w:rsidR="001436E7">
        <w:rPr>
          <w:color w:val="000000" w:themeColor="text1"/>
        </w:rPr>
        <w:t xml:space="preserve">ьное учреждение </w:t>
      </w:r>
    </w:p>
    <w:p w:rsidR="001436E7" w:rsidRPr="00000E05" w:rsidRDefault="001436E7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275A12">
        <w:rPr>
          <w:color w:val="000000" w:themeColor="text1"/>
        </w:rPr>
        <w:t xml:space="preserve">Стрелецкая </w:t>
      </w:r>
      <w:r>
        <w:rPr>
          <w:color w:val="000000" w:themeColor="text1"/>
        </w:rPr>
        <w:t>средняя общеобразовательная школа»</w:t>
      </w:r>
    </w:p>
    <w:p w:rsidR="001436E7" w:rsidRDefault="008739B0" w:rsidP="001436E7">
      <w:pPr>
        <w:ind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>Юридичес</w:t>
      </w:r>
      <w:r w:rsidR="00AF75D3">
        <w:rPr>
          <w:color w:val="000000" w:themeColor="text1"/>
        </w:rPr>
        <w:t>кий адрес: 641652</w:t>
      </w:r>
      <w:r w:rsidR="001436E7">
        <w:rPr>
          <w:color w:val="000000" w:themeColor="text1"/>
        </w:rPr>
        <w:t xml:space="preserve">, Курганская область, Петуховский район, </w:t>
      </w:r>
    </w:p>
    <w:p w:rsidR="008739B0" w:rsidRPr="00000E05" w:rsidRDefault="003B1019" w:rsidP="003B10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1B3DAC">
        <w:rPr>
          <w:color w:val="000000" w:themeColor="text1"/>
        </w:rPr>
        <w:t xml:space="preserve">       с</w:t>
      </w:r>
      <w:proofErr w:type="gramStart"/>
      <w:r w:rsidR="001B3DAC">
        <w:rPr>
          <w:color w:val="000000" w:themeColor="text1"/>
        </w:rPr>
        <w:t>.С</w:t>
      </w:r>
      <w:proofErr w:type="gramEnd"/>
      <w:r w:rsidR="001B3DAC">
        <w:rPr>
          <w:color w:val="000000" w:themeColor="text1"/>
        </w:rPr>
        <w:t>трельцы, ул.Озёрная 31.</w:t>
      </w:r>
    </w:p>
    <w:p w:rsidR="003B1019" w:rsidRDefault="008739B0" w:rsidP="003B1019">
      <w:pPr>
        <w:ind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>Ф</w:t>
      </w:r>
      <w:r w:rsidR="003B1019">
        <w:rPr>
          <w:color w:val="000000" w:themeColor="text1"/>
        </w:rPr>
        <w:t>актический адрес:</w:t>
      </w:r>
      <w:r w:rsidR="003B1019" w:rsidRPr="003B1019">
        <w:rPr>
          <w:color w:val="000000" w:themeColor="text1"/>
        </w:rPr>
        <w:t xml:space="preserve"> </w:t>
      </w:r>
      <w:r w:rsidR="001B3DAC">
        <w:rPr>
          <w:color w:val="000000" w:themeColor="text1"/>
        </w:rPr>
        <w:t>641652</w:t>
      </w:r>
      <w:r w:rsidR="003B1019">
        <w:rPr>
          <w:color w:val="000000" w:themeColor="text1"/>
        </w:rPr>
        <w:t xml:space="preserve">, Курганская область, Петуховский район, </w:t>
      </w:r>
    </w:p>
    <w:p w:rsidR="003B1019" w:rsidRPr="00000E05" w:rsidRDefault="001B3DAC" w:rsidP="003B10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с. Стрельцы ул</w:t>
      </w:r>
      <w:proofErr w:type="gramStart"/>
      <w:r>
        <w:rPr>
          <w:color w:val="000000" w:themeColor="text1"/>
        </w:rPr>
        <w:t>.О</w:t>
      </w:r>
      <w:proofErr w:type="gramEnd"/>
      <w:r>
        <w:rPr>
          <w:color w:val="000000" w:themeColor="text1"/>
        </w:rPr>
        <w:t>зёрная 31.</w:t>
      </w:r>
      <w:r w:rsidR="00DE5813">
        <w:rPr>
          <w:color w:val="000000" w:themeColor="text1"/>
        </w:rPr>
        <w:t xml:space="preserve"> Телефон-835(235) 32-1-</w:t>
      </w:r>
      <w:r w:rsidR="00CC0BD2">
        <w:rPr>
          <w:color w:val="000000" w:themeColor="text1"/>
        </w:rPr>
        <w:t>98</w:t>
      </w:r>
    </w:p>
    <w:p w:rsidR="008739B0" w:rsidRPr="00000E05" w:rsidRDefault="003B1019" w:rsidP="003B1019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739B0" w:rsidRPr="00000E05">
        <w:rPr>
          <w:color w:val="000000" w:themeColor="text1"/>
        </w:rPr>
        <w:t xml:space="preserve"> </w:t>
      </w:r>
    </w:p>
    <w:p w:rsidR="008739B0" w:rsidRPr="00000E05" w:rsidRDefault="008739B0" w:rsidP="001B3DAC">
      <w:pPr>
        <w:jc w:val="both"/>
        <w:rPr>
          <w:color w:val="000000" w:themeColor="text1"/>
        </w:rPr>
      </w:pPr>
    </w:p>
    <w:p w:rsidR="008739B0" w:rsidRPr="00000E05" w:rsidRDefault="008739B0">
      <w:pPr>
        <w:pStyle w:val="23"/>
        <w:spacing w:after="0" w:line="240" w:lineRule="auto"/>
        <w:ind w:left="0"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 xml:space="preserve">Лицензия: серия </w:t>
      </w:r>
      <w:r w:rsidR="007941FC" w:rsidRPr="00000E05">
        <w:rPr>
          <w:color w:val="000000" w:themeColor="text1"/>
        </w:rPr>
        <w:t>РО</w:t>
      </w:r>
      <w:r w:rsidRPr="00000E05">
        <w:rPr>
          <w:color w:val="000000" w:themeColor="text1"/>
        </w:rPr>
        <w:t xml:space="preserve"> </w:t>
      </w:r>
      <w:r w:rsidR="007941FC" w:rsidRPr="00000E05">
        <w:rPr>
          <w:color w:val="000000" w:themeColor="text1"/>
        </w:rPr>
        <w:t>№016683</w:t>
      </w:r>
      <w:r w:rsidRPr="00000E05">
        <w:rPr>
          <w:color w:val="000000" w:themeColor="text1"/>
        </w:rPr>
        <w:t xml:space="preserve"> выдана </w:t>
      </w:r>
      <w:r w:rsidR="007941FC" w:rsidRPr="00000E05">
        <w:rPr>
          <w:color w:val="000000" w:themeColor="text1"/>
        </w:rPr>
        <w:t xml:space="preserve">Государственной инспекцией по надзору и контролю в </w:t>
      </w:r>
      <w:r w:rsidR="001B3DAC">
        <w:rPr>
          <w:color w:val="000000" w:themeColor="text1"/>
        </w:rPr>
        <w:t>сфере образования</w:t>
      </w:r>
      <w:proofErr w:type="gramStart"/>
      <w:r w:rsidR="001B3DAC">
        <w:rPr>
          <w:color w:val="000000" w:themeColor="text1"/>
        </w:rPr>
        <w:t xml:space="preserve"> </w:t>
      </w:r>
      <w:r w:rsidR="007941FC" w:rsidRPr="00000E05">
        <w:rPr>
          <w:color w:val="000000" w:themeColor="text1"/>
        </w:rPr>
        <w:t>,</w:t>
      </w:r>
      <w:proofErr w:type="gramEnd"/>
      <w:r w:rsidR="007941FC" w:rsidRPr="00000E05">
        <w:rPr>
          <w:color w:val="000000" w:themeColor="text1"/>
        </w:rPr>
        <w:t xml:space="preserve"> регистрационный номер №</w:t>
      </w:r>
      <w:r w:rsidR="00CC0BD2">
        <w:rPr>
          <w:color w:val="000000" w:themeColor="text1"/>
        </w:rPr>
        <w:t xml:space="preserve"> 607 от 6 сентября 2011го</w:t>
      </w:r>
      <w:r w:rsidR="001B3DAC">
        <w:rPr>
          <w:color w:val="000000" w:themeColor="text1"/>
        </w:rPr>
        <w:t>да.</w:t>
      </w:r>
    </w:p>
    <w:p w:rsidR="008739B0" w:rsidRPr="00000E05" w:rsidRDefault="008739B0">
      <w:pPr>
        <w:ind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>Свидетельство о государственной аккредитации: серия АА 174058,  регистрационны</w:t>
      </w:r>
      <w:r w:rsidR="00B1609F">
        <w:rPr>
          <w:color w:val="000000" w:themeColor="text1"/>
        </w:rPr>
        <w:t>й</w:t>
      </w:r>
      <w:r w:rsidR="00CC0BD2">
        <w:rPr>
          <w:color w:val="000000" w:themeColor="text1"/>
        </w:rPr>
        <w:t xml:space="preserve"> номер № 618 от 23 апреля 2012го</w:t>
      </w:r>
      <w:r w:rsidR="00B1609F">
        <w:rPr>
          <w:color w:val="000000" w:themeColor="text1"/>
        </w:rPr>
        <w:t>да.</w:t>
      </w:r>
    </w:p>
    <w:p w:rsidR="008739B0" w:rsidRPr="00000E05" w:rsidRDefault="008739B0">
      <w:pPr>
        <w:ind w:firstLine="720"/>
        <w:jc w:val="both"/>
        <w:rPr>
          <w:color w:val="000000" w:themeColor="text1"/>
        </w:rPr>
      </w:pPr>
      <w:r w:rsidRPr="00000E05">
        <w:rPr>
          <w:color w:val="000000" w:themeColor="text1"/>
        </w:rPr>
        <w:t>Устав утвержден приказом управления муницип</w:t>
      </w:r>
      <w:r w:rsidR="00392C2D">
        <w:rPr>
          <w:color w:val="000000" w:themeColor="text1"/>
        </w:rPr>
        <w:t>альных учреждений</w:t>
      </w:r>
    </w:p>
    <w:p w:rsidR="008739B0" w:rsidRDefault="008739B0">
      <w:pPr>
        <w:ind w:right="123"/>
        <w:rPr>
          <w:color w:val="FF6600"/>
        </w:rPr>
      </w:pPr>
    </w:p>
    <w:p w:rsidR="008739B0" w:rsidRDefault="008739B0" w:rsidP="00970D90">
      <w:pPr>
        <w:pStyle w:val="af1"/>
        <w:numPr>
          <w:ilvl w:val="0"/>
          <w:numId w:val="70"/>
        </w:numPr>
        <w:ind w:right="123"/>
        <w:rPr>
          <w:b/>
          <w:bCs/>
        </w:rPr>
      </w:pPr>
      <w:r>
        <w:rPr>
          <w:b/>
          <w:bCs/>
        </w:rPr>
        <w:t>Руководитель образовательного учреждения</w:t>
      </w:r>
    </w:p>
    <w:p w:rsidR="008739B0" w:rsidRDefault="008739B0">
      <w:pPr>
        <w:ind w:right="123"/>
      </w:pPr>
    </w:p>
    <w:p w:rsidR="008739B0" w:rsidRDefault="007941FC">
      <w:pPr>
        <w:ind w:right="123"/>
        <w:jc w:val="both"/>
      </w:pPr>
      <w:r>
        <w:t xml:space="preserve">      </w:t>
      </w:r>
      <w:r w:rsidR="003B1019">
        <w:t xml:space="preserve">2.1. Директор школы:  </w:t>
      </w:r>
      <w:r w:rsidR="00275A12">
        <w:t>Букреев Олег Александрович</w:t>
      </w:r>
    </w:p>
    <w:p w:rsidR="007941FC" w:rsidRDefault="007941FC">
      <w:pPr>
        <w:ind w:right="123"/>
        <w:jc w:val="both"/>
      </w:pPr>
    </w:p>
    <w:p w:rsidR="008739B0" w:rsidRDefault="008739B0" w:rsidP="00970D90">
      <w:pPr>
        <w:pStyle w:val="af1"/>
        <w:numPr>
          <w:ilvl w:val="1"/>
          <w:numId w:val="70"/>
        </w:numPr>
        <w:ind w:right="123"/>
        <w:rPr>
          <w:b/>
          <w:bCs/>
        </w:rPr>
      </w:pPr>
      <w:r>
        <w:rPr>
          <w:b/>
          <w:bCs/>
        </w:rPr>
        <w:t>Структура контингента воспитанников</w:t>
      </w:r>
    </w:p>
    <w:p w:rsidR="008739B0" w:rsidRDefault="008739B0">
      <w:pPr>
        <w:pStyle w:val="af1"/>
        <w:ind w:left="720" w:right="123"/>
        <w:rPr>
          <w:b/>
          <w:bCs/>
        </w:rPr>
      </w:pPr>
    </w:p>
    <w:p w:rsidR="008739B0" w:rsidRDefault="008739B0" w:rsidP="003B101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Среднегодовое количество воспитанников</w:t>
      </w:r>
      <w:r w:rsidR="00794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80D1C">
        <w:rPr>
          <w:i/>
          <w:iCs/>
          <w:sz w:val="28"/>
          <w:szCs w:val="28"/>
          <w:u w:val="single"/>
        </w:rPr>
        <w:t>28</w:t>
      </w:r>
      <w:r w:rsidR="003B1019">
        <w:rPr>
          <w:i/>
          <w:iCs/>
          <w:sz w:val="28"/>
          <w:szCs w:val="28"/>
          <w:u w:val="single"/>
        </w:rPr>
        <w:t>человека</w:t>
      </w:r>
      <w:r w:rsidR="003B10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Социальный состав воспитанников неоднороден: это дети из различной социальной сферы, безработных. </w:t>
      </w:r>
    </w:p>
    <w:p w:rsidR="008739B0" w:rsidRDefault="008739B0">
      <w:pPr>
        <w:pStyle w:val="4"/>
        <w:ind w:firstLine="834"/>
        <w:jc w:val="center"/>
        <w:rPr>
          <w:sz w:val="24"/>
          <w:szCs w:val="24"/>
        </w:rPr>
      </w:pPr>
      <w:r>
        <w:rPr>
          <w:sz w:val="24"/>
          <w:szCs w:val="24"/>
        </w:rPr>
        <w:t>Состав воспитанников учреждения</w:t>
      </w:r>
    </w:p>
    <w:p w:rsidR="008739B0" w:rsidRDefault="003B1019">
      <w:pPr>
        <w:jc w:val="both"/>
      </w:pPr>
      <w:r>
        <w:t>Дошкольную об</w:t>
      </w:r>
      <w:r w:rsidR="00880D1C">
        <w:t>разовательную группу посещают 28</w:t>
      </w:r>
      <w:r w:rsidR="00275A12">
        <w:t>воспитанников в возрасте от 4</w:t>
      </w:r>
      <w:r w:rsidR="008739B0">
        <w:t xml:space="preserve"> до 7 лет.</w:t>
      </w:r>
    </w:p>
    <w:p w:rsidR="008739B0" w:rsidRDefault="00275A12">
      <w:pPr>
        <w:pStyle w:val="aa"/>
        <w:spacing w:after="0"/>
      </w:pPr>
      <w:r>
        <w:t>Количество групп - 3</w:t>
      </w:r>
      <w:r w:rsidR="008739B0">
        <w:t>:</w:t>
      </w:r>
    </w:p>
    <w:p w:rsidR="008739B0" w:rsidRDefault="008739B0">
      <w:pPr>
        <w:jc w:val="both"/>
      </w:pPr>
    </w:p>
    <w:p w:rsidR="008739B0" w:rsidRDefault="00B1609F">
      <w:pPr>
        <w:jc w:val="both"/>
      </w:pPr>
      <w:r>
        <w:t>Средняя группа (4-5  лет) – 10</w:t>
      </w:r>
      <w:r w:rsidR="008739B0">
        <w:t xml:space="preserve">воспитанников; </w:t>
      </w:r>
    </w:p>
    <w:p w:rsidR="00392C2D" w:rsidRDefault="00880D1C">
      <w:pPr>
        <w:jc w:val="both"/>
      </w:pPr>
      <w:proofErr w:type="gramStart"/>
      <w:r>
        <w:t>Старшая группа5-6 лет)  - 11</w:t>
      </w:r>
      <w:r w:rsidR="00392C2D">
        <w:t xml:space="preserve"> воспитанников</w:t>
      </w:r>
      <w:proofErr w:type="gramEnd"/>
    </w:p>
    <w:p w:rsidR="008739B0" w:rsidRDefault="00392C2D">
      <w:pPr>
        <w:jc w:val="both"/>
      </w:pPr>
      <w:r>
        <w:t>Подгот</w:t>
      </w:r>
      <w:r w:rsidR="00880D1C">
        <w:t>овительная группа  (6-7 лет) - 7</w:t>
      </w:r>
      <w:r w:rsidR="008739B0">
        <w:t xml:space="preserve"> воспитанников.</w:t>
      </w:r>
    </w:p>
    <w:p w:rsidR="008739B0" w:rsidRDefault="00880D1C">
      <w:pPr>
        <w:jc w:val="both"/>
      </w:pPr>
      <w:r>
        <w:t>Среди воспитанников - (15) мальчики и   (13</w:t>
      </w:r>
      <w:r w:rsidR="008739B0">
        <w:t>) девочки.</w:t>
      </w:r>
    </w:p>
    <w:p w:rsidR="008739B0" w:rsidRDefault="008739B0">
      <w:pPr>
        <w:jc w:val="both"/>
        <w:rPr>
          <w:i/>
          <w:iCs/>
        </w:rPr>
      </w:pPr>
    </w:p>
    <w:p w:rsidR="008739B0" w:rsidRDefault="008739B0">
      <w:pPr>
        <w:ind w:firstLine="720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Мониторинг семей воспитанников</w:t>
      </w:r>
    </w:p>
    <w:p w:rsidR="008739B0" w:rsidRDefault="008739B0">
      <w:pPr>
        <w:ind w:firstLine="720"/>
        <w:jc w:val="center"/>
        <w:rPr>
          <w:i/>
          <w:iCs/>
        </w:rPr>
      </w:pPr>
    </w:p>
    <w:p w:rsidR="008739B0" w:rsidRDefault="00880D1C">
      <w:pPr>
        <w:jc w:val="both"/>
      </w:pPr>
      <w:r>
        <w:t>28</w:t>
      </w:r>
      <w:r w:rsidR="00392C2D">
        <w:t xml:space="preserve"> воспитанника</w:t>
      </w:r>
      <w:r w:rsidR="008739B0">
        <w:t xml:space="preserve"> представляют  семьи: </w:t>
      </w:r>
    </w:p>
    <w:p w:rsidR="008739B0" w:rsidRDefault="00880D1C">
      <w:pPr>
        <w:jc w:val="both"/>
      </w:pPr>
      <w:r>
        <w:t>Полных семей –23</w:t>
      </w:r>
    </w:p>
    <w:p w:rsidR="008739B0" w:rsidRDefault="00A92398">
      <w:pPr>
        <w:jc w:val="both"/>
      </w:pPr>
      <w:r>
        <w:t>Неполных семей – 1</w:t>
      </w:r>
      <w:r w:rsidR="008739B0">
        <w:t xml:space="preserve"> (одинокая мама, потеря кормильца, разведены</w:t>
      </w:r>
      <w:proofErr w:type="gramStart"/>
      <w:r w:rsidR="008739B0">
        <w:t xml:space="preserve"> )</w:t>
      </w:r>
      <w:proofErr w:type="gramEnd"/>
      <w:r w:rsidR="008739B0">
        <w:t>.</w:t>
      </w:r>
    </w:p>
    <w:p w:rsidR="008739B0" w:rsidRDefault="008739B0">
      <w:pPr>
        <w:jc w:val="both"/>
      </w:pPr>
      <w:r>
        <w:t>Ко</w:t>
      </w:r>
      <w:r w:rsidR="00666340">
        <w:t>личество семей с 1 ребенком – 4</w:t>
      </w:r>
      <w:r>
        <w:t xml:space="preserve"> </w:t>
      </w:r>
    </w:p>
    <w:p w:rsidR="008739B0" w:rsidRDefault="008739B0">
      <w:pPr>
        <w:jc w:val="both"/>
      </w:pPr>
      <w:r>
        <w:t>Ко</w:t>
      </w:r>
      <w:r w:rsidR="00666340">
        <w:t>личество семей с 2-мя детьми –14</w:t>
      </w:r>
      <w:r>
        <w:t xml:space="preserve"> ,</w:t>
      </w:r>
    </w:p>
    <w:p w:rsidR="008739B0" w:rsidRDefault="008739B0">
      <w:pPr>
        <w:jc w:val="both"/>
      </w:pPr>
      <w:r>
        <w:t>Ко</w:t>
      </w:r>
      <w:r w:rsidR="00666340">
        <w:t>личество семей с 3-мя детьми – 3</w:t>
      </w:r>
    </w:p>
    <w:p w:rsidR="008739B0" w:rsidRDefault="008739B0">
      <w:pPr>
        <w:jc w:val="both"/>
        <w:rPr>
          <w:b/>
          <w:bCs/>
          <w:i/>
          <w:iCs/>
        </w:rPr>
      </w:pPr>
      <w:r>
        <w:t>Количество д</w:t>
      </w:r>
      <w:r w:rsidR="00D07414">
        <w:t>етей, находящихся</w:t>
      </w:r>
      <w:r w:rsidR="00A92398">
        <w:t xml:space="preserve"> под опе</w:t>
      </w:r>
      <w:r w:rsidR="00666340">
        <w:t>кой – 3</w:t>
      </w: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Контингент родителей:</w:t>
      </w:r>
    </w:p>
    <w:p w:rsidR="008739B0" w:rsidRDefault="008739B0">
      <w:pPr>
        <w:jc w:val="center"/>
        <w:rPr>
          <w:i/>
          <w:iCs/>
        </w:rPr>
      </w:pPr>
    </w:p>
    <w:p w:rsidR="008739B0" w:rsidRPr="007941FC" w:rsidRDefault="008739B0">
      <w:pPr>
        <w:jc w:val="both"/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 w:rsidR="00D07414">
        <w:rPr>
          <w:b/>
          <w:bCs/>
        </w:rPr>
        <w:t xml:space="preserve"> </w:t>
      </w:r>
      <w:r w:rsidR="00666340">
        <w:rPr>
          <w:bCs/>
        </w:rPr>
        <w:t>4</w:t>
      </w:r>
      <w:r w:rsidRPr="007941FC">
        <w:rPr>
          <w:bCs/>
        </w:rPr>
        <w:t xml:space="preserve">чел.  - высшее образование, </w:t>
      </w:r>
    </w:p>
    <w:p w:rsidR="008739B0" w:rsidRPr="007941FC" w:rsidRDefault="00D07414">
      <w:pPr>
        <w:jc w:val="both"/>
        <w:rPr>
          <w:bCs/>
        </w:rPr>
      </w:pPr>
      <w:r>
        <w:rPr>
          <w:bCs/>
        </w:rPr>
        <w:t xml:space="preserve">    </w:t>
      </w:r>
      <w:r w:rsidR="00666340">
        <w:rPr>
          <w:bCs/>
        </w:rPr>
        <w:tab/>
        <w:t xml:space="preserve"> 12</w:t>
      </w:r>
      <w:r w:rsidR="008739B0" w:rsidRPr="007941FC">
        <w:rPr>
          <w:bCs/>
        </w:rPr>
        <w:t>чел</w:t>
      </w:r>
      <w:proofErr w:type="gramStart"/>
      <w:r w:rsidR="008739B0" w:rsidRPr="007941FC">
        <w:rPr>
          <w:bCs/>
        </w:rPr>
        <w:t xml:space="preserve"> .</w:t>
      </w:r>
      <w:proofErr w:type="gramEnd"/>
      <w:r w:rsidR="008739B0" w:rsidRPr="007941FC">
        <w:rPr>
          <w:bCs/>
        </w:rPr>
        <w:t xml:space="preserve">- среднее специальное образование, </w:t>
      </w:r>
    </w:p>
    <w:p w:rsidR="008739B0" w:rsidRPr="007941FC" w:rsidRDefault="00666340">
      <w:pPr>
        <w:jc w:val="both"/>
        <w:rPr>
          <w:bCs/>
        </w:rPr>
      </w:pPr>
      <w:r>
        <w:rPr>
          <w:bCs/>
        </w:rPr>
        <w:t xml:space="preserve">              11</w:t>
      </w:r>
      <w:r w:rsidR="008739B0" w:rsidRPr="007941FC">
        <w:rPr>
          <w:bCs/>
        </w:rPr>
        <w:t>чел. - среднее образование,</w:t>
      </w:r>
      <w:r w:rsidR="00A92398">
        <w:rPr>
          <w:bCs/>
        </w:rPr>
        <w:t xml:space="preserve">   </w:t>
      </w:r>
    </w:p>
    <w:p w:rsidR="008739B0" w:rsidRPr="007941FC" w:rsidRDefault="00D07414">
      <w:pPr>
        <w:jc w:val="both"/>
        <w:rPr>
          <w:bCs/>
        </w:rPr>
      </w:pPr>
      <w:r>
        <w:rPr>
          <w:bCs/>
        </w:rPr>
        <w:t xml:space="preserve">             1</w:t>
      </w:r>
      <w:r w:rsidR="008739B0" w:rsidRPr="007941FC">
        <w:rPr>
          <w:bCs/>
        </w:rPr>
        <w:t xml:space="preserve"> чел.- не полное среднее</w:t>
      </w:r>
    </w:p>
    <w:p w:rsidR="008739B0" w:rsidRDefault="008739B0">
      <w:pPr>
        <w:pStyle w:val="a6"/>
        <w:tabs>
          <w:tab w:val="left" w:pos="270"/>
        </w:tabs>
        <w:jc w:val="center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6F18E6" w:rsidRDefault="006F18E6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275A12" w:rsidRDefault="00275A12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</w:p>
    <w:p w:rsidR="008739B0" w:rsidRDefault="00275A12">
      <w:pPr>
        <w:pStyle w:val="a6"/>
        <w:tabs>
          <w:tab w:val="left" w:pos="270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Структура  управления </w:t>
      </w:r>
      <w:r w:rsidR="004B31C9">
        <w:rPr>
          <w:b/>
          <w:bCs/>
        </w:rPr>
        <w:t>Г</w:t>
      </w:r>
      <w:r>
        <w:rPr>
          <w:b/>
          <w:bCs/>
        </w:rPr>
        <w:t>КП</w:t>
      </w:r>
    </w:p>
    <w:p w:rsidR="008739B0" w:rsidRDefault="008739B0">
      <w:pPr>
        <w:pStyle w:val="a6"/>
        <w:tabs>
          <w:tab w:val="left" w:pos="270"/>
        </w:tabs>
        <w:jc w:val="center"/>
      </w:pPr>
    </w:p>
    <w:p w:rsidR="008739B0" w:rsidRDefault="008739B0">
      <w:pPr>
        <w:ind w:firstLine="720"/>
        <w:jc w:val="both"/>
      </w:pPr>
      <w:r>
        <w:t>Структура управления включает в себя взаимосвязь деятельности</w:t>
      </w:r>
      <w:r w:rsidR="00CC0BD2">
        <w:t xml:space="preserve"> администрации МКОУ «</w:t>
      </w:r>
      <w:r w:rsidR="00A92398">
        <w:t>Стрелецкая</w:t>
      </w:r>
      <w:r w:rsidR="00D07414">
        <w:t xml:space="preserve"> средняя общеобразовательная школа</w:t>
      </w:r>
      <w:r w:rsidR="00CC0BD2">
        <w:t>»</w:t>
      </w:r>
      <w:r w:rsidR="00D07414">
        <w:t xml:space="preserve">, в лице директора </w:t>
      </w:r>
      <w:r w:rsidR="00D159D8">
        <w:t>школы, Букреева Олега Александровича</w:t>
      </w:r>
      <w:r>
        <w:t xml:space="preserve">,  </w:t>
      </w:r>
      <w:r w:rsidR="007941FC">
        <w:t>завхоза</w:t>
      </w:r>
      <w:r w:rsidR="00D07414">
        <w:t xml:space="preserve">, </w:t>
      </w:r>
      <w:r>
        <w:t xml:space="preserve">и органов самоуправления: педагогического совета, родительского комитета, родительского собрания и общего собрания трудового коллектива образовательного учреждения. </w:t>
      </w:r>
    </w:p>
    <w:p w:rsidR="008739B0" w:rsidRDefault="008739B0">
      <w:pPr>
        <w:ind w:firstLine="720"/>
        <w:jc w:val="both"/>
        <w:rPr>
          <w:b/>
          <w:bCs/>
          <w:i/>
          <w:iCs/>
        </w:rPr>
      </w:pPr>
      <w:r>
        <w:t xml:space="preserve"> Педагогический </w:t>
      </w:r>
      <w:r w:rsidR="007163AA">
        <w:t>совет выполняет</w:t>
      </w:r>
      <w:r>
        <w:t xml:space="preserve"> методические функции</w:t>
      </w:r>
      <w:r w:rsidR="007163AA">
        <w:t xml:space="preserve">, координирует работу группы. </w:t>
      </w:r>
    </w:p>
    <w:p w:rsidR="008739B0" w:rsidRDefault="008739B0">
      <w:pPr>
        <w:ind w:firstLine="720"/>
        <w:jc w:val="both"/>
      </w:pPr>
      <w:r>
        <w:t>Управление строится на основе документов, р</w:t>
      </w:r>
      <w:r w:rsidR="00D159D8">
        <w:t>егламентирующих деятельность ГКП</w:t>
      </w:r>
      <w:r>
        <w:t>:</w:t>
      </w:r>
    </w:p>
    <w:p w:rsidR="008739B0" w:rsidRDefault="008739B0" w:rsidP="007163AA">
      <w:pPr>
        <w:ind w:firstLine="720"/>
        <w:jc w:val="both"/>
      </w:pPr>
      <w:r>
        <w:t>1. Закон « Об образовании»  РФ №3266-1  от 10.07.1992год</w:t>
      </w:r>
    </w:p>
    <w:p w:rsidR="008739B0" w:rsidRDefault="007941FC">
      <w:pPr>
        <w:ind w:firstLine="720"/>
        <w:jc w:val="both"/>
      </w:pPr>
      <w:r>
        <w:t xml:space="preserve">4. Устав </w:t>
      </w:r>
      <w:r w:rsidR="007163AA">
        <w:t xml:space="preserve"> школы</w:t>
      </w:r>
      <w:r w:rsidR="00CC0BD2">
        <w:t xml:space="preserve"> от 6 июля 2011года.</w:t>
      </w:r>
    </w:p>
    <w:p w:rsidR="008739B0" w:rsidRDefault="008739B0">
      <w:pPr>
        <w:ind w:firstLine="720"/>
        <w:jc w:val="both"/>
      </w:pPr>
      <w:r>
        <w:t>5. Локальные документы, согласованы с  Профсоюзным комитетом и одобрены решением Общего собрания трудового коллектива:</w:t>
      </w:r>
    </w:p>
    <w:p w:rsidR="008739B0" w:rsidRDefault="00D159D8">
      <w:pPr>
        <w:ind w:firstLine="720"/>
        <w:jc w:val="both"/>
      </w:pPr>
      <w:r>
        <w:t>- Положение о ГКП</w:t>
      </w:r>
      <w:r w:rsidR="008739B0">
        <w:t>, Правила внутреннего трудового распорядка, должностные инструкции, утвержденные и согласованные с Профсоюзным комитетом, договор с родителями воспитанников;</w:t>
      </w:r>
    </w:p>
    <w:p w:rsidR="008739B0" w:rsidRDefault="00D159D8">
      <w:pPr>
        <w:ind w:firstLine="720"/>
        <w:jc w:val="both"/>
      </w:pPr>
      <w:r>
        <w:t>- Отношения между ГКП</w:t>
      </w:r>
      <w:r w:rsidR="00CC0BD2">
        <w:t xml:space="preserve"> </w:t>
      </w:r>
      <w:r w:rsidR="008739B0">
        <w:t>и Учредителем определяются договором, заключенным в соответствии с законодательством РФ.</w:t>
      </w:r>
    </w:p>
    <w:p w:rsidR="008739B0" w:rsidRDefault="00D159D8">
      <w:pPr>
        <w:jc w:val="both"/>
      </w:pPr>
      <w:r>
        <w:t xml:space="preserve">          -  Отношения между ГКП</w:t>
      </w:r>
      <w:r w:rsidR="008739B0">
        <w:t xml:space="preserve"> и родителями, законными представителями, воспитанников регулируются в порядке, установленном Законом РФ «Об образовании», Уставом.  </w:t>
      </w:r>
    </w:p>
    <w:p w:rsidR="008739B0" w:rsidRDefault="008739B0">
      <w:pPr>
        <w:jc w:val="both"/>
      </w:pPr>
      <w:r>
        <w:t xml:space="preserve">       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</w:t>
      </w:r>
      <w:r>
        <w:tab/>
      </w:r>
      <w:r>
        <w:tab/>
      </w:r>
    </w:p>
    <w:p w:rsidR="008739B0" w:rsidRDefault="008739B0">
      <w:pPr>
        <w:jc w:val="both"/>
      </w:pPr>
      <w:r>
        <w:t xml:space="preserve">         Исходным документо</w:t>
      </w:r>
      <w:r w:rsidR="007163AA">
        <w:t>м  деятельности группы</w:t>
      </w:r>
      <w:r>
        <w:t xml:space="preserve"> является годовой план работы, утвержденн</w:t>
      </w:r>
      <w:r w:rsidR="007163AA">
        <w:t>ый педагогическим советом школы</w:t>
      </w:r>
      <w:r>
        <w:t>,  где  намечены о</w:t>
      </w:r>
      <w:r w:rsidR="007163AA">
        <w:t xml:space="preserve">сновные задачи работы </w:t>
      </w:r>
      <w:r>
        <w:t xml:space="preserve"> на новый учебный год.</w:t>
      </w:r>
    </w:p>
    <w:p w:rsidR="008739B0" w:rsidRDefault="008739B0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Кадровый потенциал</w:t>
      </w:r>
    </w:p>
    <w:p w:rsidR="008739B0" w:rsidRDefault="008739B0">
      <w:pPr>
        <w:pStyle w:val="ac"/>
        <w:spacing w:after="0"/>
        <w:ind w:left="0" w:firstLine="720"/>
      </w:pPr>
      <w:r>
        <w:t>Колич</w:t>
      </w:r>
      <w:r w:rsidR="007163AA">
        <w:t>ество сотрудников (общее) -   1 человек</w:t>
      </w:r>
      <w:r>
        <w:t>.</w:t>
      </w:r>
    </w:p>
    <w:p w:rsidR="008739B0" w:rsidRDefault="008739B0">
      <w:pPr>
        <w:ind w:firstLine="720"/>
        <w:jc w:val="both"/>
      </w:pPr>
      <w:r>
        <w:t>Из ни</w:t>
      </w:r>
      <w:r w:rsidR="007163AA">
        <w:t>х педагогический персонал  -  1</w:t>
      </w:r>
      <w:r>
        <w:t xml:space="preserve">  человек. </w:t>
      </w:r>
    </w:p>
    <w:p w:rsidR="008739B0" w:rsidRDefault="006F18E6" w:rsidP="006F18E6">
      <w:pPr>
        <w:ind w:firstLine="72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</w:t>
      </w:r>
      <w:r w:rsidR="008739B0">
        <w:rPr>
          <w:b/>
          <w:bCs/>
          <w:i/>
          <w:iCs/>
        </w:rPr>
        <w:t>Образовательный уровень педагогов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"/>
        <w:gridCol w:w="1455"/>
        <w:gridCol w:w="1206"/>
        <w:gridCol w:w="1456"/>
        <w:gridCol w:w="1271"/>
      </w:tblGrid>
      <w:tr w:rsidR="008739B0" w:rsidRPr="00970D90">
        <w:trPr>
          <w:cantSplit/>
        </w:trPr>
        <w:tc>
          <w:tcPr>
            <w:tcW w:w="1456" w:type="dxa"/>
            <w:vMerge w:val="restart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Всего педагогов</w:t>
            </w:r>
          </w:p>
        </w:tc>
        <w:tc>
          <w:tcPr>
            <w:tcW w:w="2661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Высшее образование</w:t>
            </w:r>
          </w:p>
        </w:tc>
        <w:tc>
          <w:tcPr>
            <w:tcW w:w="2727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Среднее специальное</w:t>
            </w:r>
          </w:p>
        </w:tc>
      </w:tr>
      <w:tr w:rsidR="008739B0" w:rsidRPr="00970D90">
        <w:trPr>
          <w:cantSplit/>
        </w:trPr>
        <w:tc>
          <w:tcPr>
            <w:tcW w:w="0" w:type="auto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455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1206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456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127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</w:tr>
      <w:tr w:rsidR="008739B0" w:rsidRPr="00970D90">
        <w:tc>
          <w:tcPr>
            <w:tcW w:w="1456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  <w:r w:rsidR="008739B0" w:rsidRPr="00970D90">
              <w:rPr>
                <w:rFonts w:eastAsiaTheme="minorEastAsia"/>
                <w:sz w:val="22"/>
                <w:szCs w:val="22"/>
              </w:rPr>
              <w:t>0%</w:t>
            </w:r>
          </w:p>
        </w:tc>
      </w:tr>
    </w:tbl>
    <w:p w:rsidR="008739B0" w:rsidRDefault="006F18E6" w:rsidP="006F18E6">
      <w:pPr>
        <w:ind w:firstLine="54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</w:t>
      </w:r>
      <w:r w:rsidR="008739B0">
        <w:rPr>
          <w:b/>
          <w:bCs/>
          <w:i/>
          <w:iCs/>
        </w:rPr>
        <w:t>Стаж  педагогической  работы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9"/>
        <w:gridCol w:w="1301"/>
        <w:gridCol w:w="900"/>
        <w:gridCol w:w="1399"/>
        <w:gridCol w:w="1109"/>
      </w:tblGrid>
      <w:tr w:rsidR="008739B0" w:rsidRPr="00970D90">
        <w:trPr>
          <w:cantSplit/>
        </w:trPr>
        <w:tc>
          <w:tcPr>
            <w:tcW w:w="1399" w:type="dxa"/>
            <w:vMerge w:val="restart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Всего педагогов</w:t>
            </w:r>
          </w:p>
        </w:tc>
        <w:tc>
          <w:tcPr>
            <w:tcW w:w="2201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0  -  5  лет</w:t>
            </w:r>
          </w:p>
        </w:tc>
        <w:tc>
          <w:tcPr>
            <w:tcW w:w="2508" w:type="dxa"/>
            <w:gridSpan w:val="2"/>
          </w:tcPr>
          <w:p w:rsidR="008739B0" w:rsidRPr="00970D90" w:rsidRDefault="007163AA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Свыше  25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 лет </w:t>
            </w:r>
          </w:p>
        </w:tc>
      </w:tr>
      <w:tr w:rsidR="008739B0" w:rsidRPr="00970D90">
        <w:trPr>
          <w:cantSplit/>
        </w:trPr>
        <w:tc>
          <w:tcPr>
            <w:tcW w:w="1399" w:type="dxa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30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 педагогов</w:t>
            </w:r>
          </w:p>
        </w:tc>
        <w:tc>
          <w:tcPr>
            <w:tcW w:w="90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399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 педагогов</w:t>
            </w:r>
          </w:p>
        </w:tc>
        <w:tc>
          <w:tcPr>
            <w:tcW w:w="1109" w:type="dxa"/>
          </w:tcPr>
          <w:p w:rsidR="008739B0" w:rsidRPr="00970D90" w:rsidRDefault="008739B0">
            <w:pPr>
              <w:jc w:val="center"/>
              <w:rPr>
                <w:rFonts w:eastAsiaTheme="minorEastAsia"/>
                <w:i/>
                <w:i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</w:tr>
      <w:tr w:rsidR="008739B0" w:rsidRPr="00970D90">
        <w:tc>
          <w:tcPr>
            <w:tcW w:w="1399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r w:rsidR="00D159D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739B0" w:rsidRPr="00970D90" w:rsidRDefault="00FB11B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399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</w:p>
        </w:tc>
      </w:tr>
    </w:tbl>
    <w:p w:rsidR="008739B0" w:rsidRDefault="006F18E6" w:rsidP="006F18E6">
      <w:pPr>
        <w:ind w:firstLine="720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</w:t>
      </w:r>
      <w:r w:rsidR="008739B0">
        <w:rPr>
          <w:b/>
          <w:bCs/>
          <w:i/>
          <w:iCs/>
        </w:rPr>
        <w:t>Квалификация  педагогических  кадров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399"/>
        <w:gridCol w:w="941"/>
        <w:gridCol w:w="1291"/>
        <w:gridCol w:w="1109"/>
        <w:gridCol w:w="1320"/>
        <w:gridCol w:w="960"/>
      </w:tblGrid>
      <w:tr w:rsidR="008739B0" w:rsidRPr="00970D90">
        <w:trPr>
          <w:cantSplit/>
        </w:trPr>
        <w:tc>
          <w:tcPr>
            <w:tcW w:w="1260" w:type="dxa"/>
            <w:vMerge w:val="restart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Всего педагогов</w:t>
            </w:r>
          </w:p>
        </w:tc>
        <w:tc>
          <w:tcPr>
            <w:tcW w:w="2340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Первая 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квалификационная</w:t>
            </w:r>
          </w:p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категория</w:t>
            </w:r>
          </w:p>
        </w:tc>
        <w:tc>
          <w:tcPr>
            <w:tcW w:w="2400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</w:t>
            </w:r>
            <w:r w:rsidR="007163AA">
              <w:rPr>
                <w:rFonts w:eastAsiaTheme="minorEastAsia"/>
                <w:sz w:val="22"/>
                <w:szCs w:val="22"/>
              </w:rPr>
              <w:t>ысшая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 квалификационная</w:t>
            </w:r>
          </w:p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категория</w:t>
            </w:r>
          </w:p>
        </w:tc>
        <w:tc>
          <w:tcPr>
            <w:tcW w:w="2280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Без</w:t>
            </w:r>
          </w:p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категории</w:t>
            </w:r>
          </w:p>
        </w:tc>
      </w:tr>
      <w:tr w:rsidR="008739B0" w:rsidRPr="00970D90">
        <w:trPr>
          <w:cantSplit/>
          <w:trHeight w:val="526"/>
        </w:trPr>
        <w:tc>
          <w:tcPr>
            <w:tcW w:w="1260" w:type="dxa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399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941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29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1109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32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960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</w:tr>
      <w:tr w:rsidR="008739B0" w:rsidRPr="00970D90">
        <w:tc>
          <w:tcPr>
            <w:tcW w:w="126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399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4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</w:p>
        </w:tc>
        <w:tc>
          <w:tcPr>
            <w:tcW w:w="129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</w:p>
        </w:tc>
        <w:tc>
          <w:tcPr>
            <w:tcW w:w="1109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0 % </w:t>
            </w:r>
          </w:p>
        </w:tc>
        <w:tc>
          <w:tcPr>
            <w:tcW w:w="1320" w:type="dxa"/>
          </w:tcPr>
          <w:p w:rsidR="008739B0" w:rsidRPr="00970D90" w:rsidRDefault="00275A1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8739B0" w:rsidRPr="00970D90" w:rsidRDefault="00275A12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100%</w:t>
            </w:r>
          </w:p>
        </w:tc>
      </w:tr>
    </w:tbl>
    <w:p w:rsidR="008739B0" w:rsidRDefault="006F18E6" w:rsidP="006F18E6">
      <w:pPr>
        <w:pStyle w:val="4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</w:t>
      </w:r>
      <w:r w:rsidR="008739B0">
        <w:rPr>
          <w:i/>
          <w:iCs/>
          <w:sz w:val="24"/>
          <w:szCs w:val="24"/>
        </w:rPr>
        <w:t>Возрастной  состав  педагогов</w:t>
      </w:r>
    </w:p>
    <w:tbl>
      <w:tblPr>
        <w:tblW w:w="6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003"/>
        <w:gridCol w:w="916"/>
        <w:gridCol w:w="930"/>
        <w:gridCol w:w="840"/>
        <w:gridCol w:w="960"/>
        <w:gridCol w:w="960"/>
      </w:tblGrid>
      <w:tr w:rsidR="008739B0" w:rsidRPr="00970D90">
        <w:trPr>
          <w:cantSplit/>
        </w:trPr>
        <w:tc>
          <w:tcPr>
            <w:tcW w:w="1231" w:type="dxa"/>
            <w:vMerge w:val="restart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Всего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педагогов</w:t>
            </w:r>
          </w:p>
        </w:tc>
        <w:tc>
          <w:tcPr>
            <w:tcW w:w="1919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25 – 29 лет</w:t>
            </w:r>
          </w:p>
        </w:tc>
        <w:tc>
          <w:tcPr>
            <w:tcW w:w="1770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30 – 49 лет</w:t>
            </w:r>
          </w:p>
        </w:tc>
        <w:tc>
          <w:tcPr>
            <w:tcW w:w="1920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50 – 54 года</w:t>
            </w:r>
          </w:p>
        </w:tc>
      </w:tr>
      <w:tr w:rsidR="008739B0" w:rsidRPr="00970D90">
        <w:trPr>
          <w:cantSplit/>
        </w:trPr>
        <w:tc>
          <w:tcPr>
            <w:tcW w:w="0" w:type="auto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003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</w:tc>
        <w:tc>
          <w:tcPr>
            <w:tcW w:w="916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3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</w:tc>
        <w:tc>
          <w:tcPr>
            <w:tcW w:w="840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6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кол-во</w:t>
            </w:r>
          </w:p>
        </w:tc>
        <w:tc>
          <w:tcPr>
            <w:tcW w:w="960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</w:tr>
      <w:tr w:rsidR="008739B0" w:rsidRPr="00970D90">
        <w:tc>
          <w:tcPr>
            <w:tcW w:w="1231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3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16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 </w:t>
            </w:r>
            <w:r w:rsidR="007163AA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  <w:r w:rsidR="008739B0" w:rsidRPr="00970D90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60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8739B0" w:rsidRPr="00970D90" w:rsidRDefault="007163A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</w:tr>
    </w:tbl>
    <w:p w:rsidR="008739B0" w:rsidRDefault="008739B0" w:rsidP="007F2D03">
      <w:pPr>
        <w:pStyle w:val="aa"/>
        <w:spacing w:after="0"/>
        <w:outlineLvl w:val="0"/>
        <w:rPr>
          <w:b/>
          <w:bCs/>
          <w:i/>
          <w:iCs/>
        </w:rPr>
      </w:pPr>
    </w:p>
    <w:p w:rsidR="008739B0" w:rsidRPr="006F18E6" w:rsidRDefault="008739B0" w:rsidP="006F18E6">
      <w:pPr>
        <w:ind w:firstLine="720"/>
        <w:jc w:val="both"/>
      </w:pPr>
      <w:r>
        <w:t xml:space="preserve"> </w:t>
      </w:r>
      <w:r>
        <w:rPr>
          <w:rStyle w:val="af3"/>
          <w:sz w:val="28"/>
          <w:szCs w:val="28"/>
        </w:rPr>
        <w:t>Основные характерис</w:t>
      </w:r>
      <w:r w:rsidR="006F18E6">
        <w:rPr>
          <w:rStyle w:val="af3"/>
          <w:sz w:val="28"/>
          <w:szCs w:val="28"/>
        </w:rPr>
        <w:t>тики дошкольной образовательной группы</w:t>
      </w:r>
      <w:r>
        <w:rPr>
          <w:rStyle w:val="af3"/>
          <w:sz w:val="28"/>
          <w:szCs w:val="28"/>
        </w:rPr>
        <w:t>.</w:t>
      </w:r>
    </w:p>
    <w:p w:rsidR="006F18E6" w:rsidRDefault="006F18E6" w:rsidP="006F18E6">
      <w:pPr>
        <w:pStyle w:val="a3"/>
        <w:jc w:val="both"/>
        <w:outlineLvl w:val="0"/>
        <w:rPr>
          <w:rStyle w:val="af4"/>
          <w:b/>
          <w:bCs/>
          <w:sz w:val="28"/>
          <w:szCs w:val="28"/>
        </w:rPr>
      </w:pPr>
    </w:p>
    <w:p w:rsidR="006F18E6" w:rsidRDefault="006F18E6" w:rsidP="006F18E6">
      <w:pPr>
        <w:pStyle w:val="a3"/>
        <w:jc w:val="both"/>
        <w:outlineLvl w:val="0"/>
        <w:rPr>
          <w:rStyle w:val="af4"/>
          <w:b/>
          <w:bCs/>
          <w:sz w:val="28"/>
          <w:szCs w:val="28"/>
        </w:rPr>
      </w:pPr>
    </w:p>
    <w:p w:rsidR="006F18E6" w:rsidRDefault="008739B0" w:rsidP="006F18E6">
      <w:pPr>
        <w:pStyle w:val="a3"/>
        <w:jc w:val="both"/>
        <w:outlineLvl w:val="0"/>
        <w:rPr>
          <w:rStyle w:val="af4"/>
          <w:b/>
          <w:bCs/>
        </w:rPr>
      </w:pPr>
      <w:r>
        <w:rPr>
          <w:rStyle w:val="af4"/>
          <w:b/>
          <w:bCs/>
          <w:sz w:val="28"/>
          <w:szCs w:val="28"/>
        </w:rPr>
        <w:t>Предназна</w:t>
      </w:r>
      <w:r w:rsidR="006F18E6">
        <w:rPr>
          <w:rStyle w:val="af4"/>
          <w:b/>
          <w:bCs/>
          <w:sz w:val="28"/>
          <w:szCs w:val="28"/>
        </w:rPr>
        <w:t>чения группы</w:t>
      </w:r>
      <w:r w:rsidR="006F18E6">
        <w:rPr>
          <w:rStyle w:val="af4"/>
          <w:b/>
          <w:bCs/>
        </w:rPr>
        <w:t>:</w:t>
      </w:r>
    </w:p>
    <w:p w:rsidR="008739B0" w:rsidRDefault="006F18E6" w:rsidP="006F18E6">
      <w:pPr>
        <w:pStyle w:val="a3"/>
        <w:jc w:val="both"/>
        <w:outlineLvl w:val="0"/>
        <w:rPr>
          <w:rStyle w:val="af4"/>
          <w:sz w:val="28"/>
          <w:szCs w:val="28"/>
        </w:rPr>
      </w:pPr>
      <w:r>
        <w:rPr>
          <w:rStyle w:val="af4"/>
          <w:b/>
          <w:bCs/>
        </w:rPr>
        <w:t>Дошкольная группа</w:t>
      </w:r>
      <w:r>
        <w:rPr>
          <w:rStyle w:val="af4"/>
          <w:sz w:val="28"/>
          <w:szCs w:val="28"/>
        </w:rPr>
        <w:t xml:space="preserve"> обеспечивает</w:t>
      </w:r>
      <w:r w:rsidR="008739B0">
        <w:rPr>
          <w:rStyle w:val="af4"/>
          <w:sz w:val="28"/>
          <w:szCs w:val="28"/>
        </w:rPr>
        <w:t xml:space="preserve"> помощь семье в воспитании детей дошкольного возраста, охране и укреплению их физического и психического здоровья, развитии индивидуальных способностей, освоение воспитанниками основной общеобразовательной программы и парциальных программ </w:t>
      </w:r>
      <w:r w:rsidR="008739B0">
        <w:rPr>
          <w:sz w:val="28"/>
          <w:szCs w:val="28"/>
        </w:rPr>
        <w:t xml:space="preserve"> в соответствии с требованиями государственного образовательного стандарта по всем направлениям деятельности</w:t>
      </w:r>
      <w:r w:rsidR="008739B0">
        <w:rPr>
          <w:rStyle w:val="af4"/>
          <w:sz w:val="28"/>
          <w:szCs w:val="28"/>
        </w:rPr>
        <w:t>.</w:t>
      </w:r>
    </w:p>
    <w:p w:rsidR="006F18E6" w:rsidRDefault="006F18E6" w:rsidP="006F18E6">
      <w:pPr>
        <w:pStyle w:val="a3"/>
        <w:jc w:val="both"/>
        <w:outlineLvl w:val="0"/>
        <w:rPr>
          <w:rStyle w:val="af4"/>
          <w:sz w:val="28"/>
          <w:szCs w:val="28"/>
        </w:rPr>
      </w:pPr>
    </w:p>
    <w:p w:rsidR="006F18E6" w:rsidRPr="006F18E6" w:rsidRDefault="006F18E6" w:rsidP="006F18E6">
      <w:pPr>
        <w:pStyle w:val="a3"/>
        <w:jc w:val="both"/>
        <w:outlineLvl w:val="0"/>
        <w:rPr>
          <w:b/>
          <w:bCs/>
          <w:i/>
          <w:iCs/>
        </w:rPr>
      </w:pPr>
    </w:p>
    <w:p w:rsidR="008739B0" w:rsidRDefault="008739B0" w:rsidP="00970D90">
      <w:pPr>
        <w:numPr>
          <w:ilvl w:val="0"/>
          <w:numId w:val="7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потребностей семьи и общества в уходе за детьми, сохранение и укрепление их здоровья; </w:t>
      </w:r>
    </w:p>
    <w:p w:rsidR="008739B0" w:rsidRDefault="008739B0" w:rsidP="00970D90">
      <w:pPr>
        <w:numPr>
          <w:ilvl w:val="0"/>
          <w:numId w:val="7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разностороннее развитие и воспитание ребенка с учетом региональных особенностей и условий дошкольного учреждения; </w:t>
      </w:r>
    </w:p>
    <w:p w:rsidR="008739B0" w:rsidRDefault="008739B0" w:rsidP="00970D90">
      <w:pPr>
        <w:numPr>
          <w:ilvl w:val="0"/>
          <w:numId w:val="7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 с семьей для полноценного развития ребенка;</w:t>
      </w:r>
    </w:p>
    <w:p w:rsidR="006F18E6" w:rsidRDefault="006F18E6" w:rsidP="006F18E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F18E6" w:rsidRDefault="006F18E6" w:rsidP="006F18E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739B0" w:rsidRDefault="008739B0">
      <w:pPr>
        <w:pStyle w:val="a3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</w:t>
      </w:r>
      <w:r w:rsidR="00CC0BD2">
        <w:rPr>
          <w:b/>
          <w:bCs/>
          <w:sz w:val="28"/>
          <w:szCs w:val="28"/>
        </w:rPr>
        <w:t>тными направлениями в работе ГКП</w:t>
      </w:r>
      <w:r>
        <w:rPr>
          <w:b/>
          <w:bCs/>
          <w:sz w:val="28"/>
          <w:szCs w:val="28"/>
        </w:rPr>
        <w:t xml:space="preserve"> являются:</w:t>
      </w:r>
    </w:p>
    <w:p w:rsidR="008739B0" w:rsidRDefault="008739B0" w:rsidP="007F2D03">
      <w:pPr>
        <w:pStyle w:val="a3"/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- нравственно-духовное;                                                                                                                          - интеллектуальное;                                                                                                                               - физическое;                                                                                                                                           - речевое;                                                                                                                                                       - эстетическое;                                                                                                                                        - гражданско-патриотическое;                                                                                                                        - экологическое.</w:t>
      </w:r>
    </w:p>
    <w:p w:rsidR="007F2D03" w:rsidRDefault="007F2D03" w:rsidP="007F2D03">
      <w:pPr>
        <w:pStyle w:val="a3"/>
        <w:ind w:left="180"/>
        <w:outlineLvl w:val="0"/>
        <w:rPr>
          <w:sz w:val="28"/>
          <w:szCs w:val="28"/>
        </w:rPr>
      </w:pPr>
    </w:p>
    <w:p w:rsidR="007F2D03" w:rsidRDefault="007F2D03" w:rsidP="007F2D03">
      <w:pPr>
        <w:pStyle w:val="a3"/>
        <w:ind w:left="180"/>
        <w:outlineLvl w:val="0"/>
        <w:rPr>
          <w:sz w:val="28"/>
          <w:szCs w:val="28"/>
        </w:rPr>
      </w:pPr>
    </w:p>
    <w:p w:rsidR="007F2D03" w:rsidRDefault="007F2D03" w:rsidP="007F2D03">
      <w:pPr>
        <w:pStyle w:val="a3"/>
        <w:ind w:left="180"/>
        <w:outlineLvl w:val="0"/>
        <w:rPr>
          <w:sz w:val="28"/>
          <w:szCs w:val="28"/>
        </w:rPr>
      </w:pPr>
    </w:p>
    <w:p w:rsidR="007F2D03" w:rsidRDefault="007F2D03" w:rsidP="007F2D03">
      <w:pPr>
        <w:pStyle w:val="a3"/>
        <w:ind w:left="180"/>
        <w:outlineLvl w:val="0"/>
        <w:rPr>
          <w:sz w:val="28"/>
          <w:szCs w:val="28"/>
        </w:rPr>
      </w:pPr>
    </w:p>
    <w:p w:rsidR="008739B0" w:rsidRDefault="008739B0">
      <w:pPr>
        <w:pStyle w:val="a3"/>
        <w:jc w:val="both"/>
        <w:outlineLvl w:val="0"/>
        <w:rPr>
          <w:rStyle w:val="af4"/>
          <w:b/>
          <w:b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модели выпускника дошкольного образовательного учреждения.</w:t>
      </w:r>
    </w:p>
    <w:p w:rsidR="008739B0" w:rsidRDefault="008739B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 моделью выпускника понимается</w:t>
      </w:r>
      <w:r>
        <w:rPr>
          <w:sz w:val="28"/>
          <w:szCs w:val="28"/>
        </w:rPr>
        <w:t xml:space="preserve"> предполагаемый результат совме</w:t>
      </w:r>
      <w:r w:rsidR="006F18E6">
        <w:rPr>
          <w:sz w:val="28"/>
          <w:szCs w:val="28"/>
        </w:rPr>
        <w:t xml:space="preserve">стной деятельности дошкольной группы </w:t>
      </w:r>
      <w:r>
        <w:rPr>
          <w:sz w:val="28"/>
          <w:szCs w:val="28"/>
        </w:rPr>
        <w:t xml:space="preserve"> и семьи, характеризующий их представления о наиболее важных качествах личности ребенка, которыми должен обладать выпускник дошколь</w:t>
      </w:r>
      <w:r w:rsidR="006F18E6">
        <w:rPr>
          <w:sz w:val="28"/>
          <w:szCs w:val="28"/>
        </w:rPr>
        <w:t>ной образовательной группы</w:t>
      </w:r>
      <w:r>
        <w:rPr>
          <w:sz w:val="28"/>
          <w:szCs w:val="28"/>
        </w:rPr>
        <w:t xml:space="preserve">. </w:t>
      </w:r>
    </w:p>
    <w:p w:rsidR="008739B0" w:rsidRDefault="008739B0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обеспечить индивидуальную траекторию комплексного развития каждого ребенка с учетом его психического и физического состояния здоровья, сформировать психологическую готовность к школе, развить восприятие, воображение, художественно-творческую деятельность. </w:t>
      </w:r>
    </w:p>
    <w:tbl>
      <w:tblPr>
        <w:tblW w:w="946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43"/>
        <w:gridCol w:w="2579"/>
        <w:gridCol w:w="540"/>
        <w:gridCol w:w="3402"/>
      </w:tblGrid>
      <w:tr w:rsidR="008739B0" w:rsidRPr="00970D90">
        <w:trPr>
          <w:trHeight w:val="357"/>
        </w:trPr>
        <w:tc>
          <w:tcPr>
            <w:tcW w:w="9464" w:type="dxa"/>
            <w:gridSpan w:val="4"/>
          </w:tcPr>
          <w:p w:rsidR="008739B0" w:rsidRPr="00970D90" w:rsidRDefault="008739B0">
            <w:pPr>
              <w:spacing w:line="36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Style w:val="af3"/>
                <w:rFonts w:eastAsiaTheme="minorEastAsia"/>
                <w:color w:val="000000"/>
                <w:sz w:val="22"/>
                <w:szCs w:val="22"/>
              </w:rPr>
              <w:t>Развитие психических процессов.</w:t>
            </w:r>
          </w:p>
        </w:tc>
      </w:tr>
      <w:tr w:rsidR="008739B0" w:rsidRPr="00970D90">
        <w:trPr>
          <w:trHeight w:val="338"/>
        </w:trPr>
        <w:tc>
          <w:tcPr>
            <w:tcW w:w="2943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Интеллектуальное  развитие.</w:t>
            </w:r>
          </w:p>
        </w:tc>
        <w:tc>
          <w:tcPr>
            <w:tcW w:w="3119" w:type="dxa"/>
            <w:gridSpan w:val="2"/>
          </w:tcPr>
          <w:p w:rsidR="008739B0" w:rsidRPr="00970D90" w:rsidRDefault="008739B0">
            <w:pPr>
              <w:spacing w:line="36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Социальная зрелость.</w:t>
            </w:r>
          </w:p>
        </w:tc>
        <w:tc>
          <w:tcPr>
            <w:tcW w:w="3402" w:type="dxa"/>
          </w:tcPr>
          <w:p w:rsidR="008739B0" w:rsidRPr="00970D90" w:rsidRDefault="008739B0">
            <w:pPr>
              <w:spacing w:line="36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Личностные качества.</w:t>
            </w:r>
          </w:p>
        </w:tc>
      </w:tr>
      <w:tr w:rsidR="008739B0" w:rsidRPr="00970D90">
        <w:trPr>
          <w:trHeight w:val="349"/>
        </w:trPr>
        <w:tc>
          <w:tcPr>
            <w:tcW w:w="2943" w:type="dxa"/>
          </w:tcPr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Ребенок: </w:t>
            </w:r>
          </w:p>
          <w:p w:rsidR="008739B0" w:rsidRPr="00970D90" w:rsidRDefault="008739B0" w:rsidP="00970D90">
            <w:pPr>
              <w:numPr>
                <w:ilvl w:val="0"/>
                <w:numId w:val="72"/>
              </w:numPr>
              <w:rPr>
                <w:rFonts w:eastAsiaTheme="minorEastAsia"/>
                <w:color w:val="000000"/>
              </w:rPr>
            </w:pPr>
            <w:proofErr w:type="gramStart"/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способен</w:t>
            </w:r>
            <w:proofErr w:type="gramEnd"/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 к практическому и умственному экспериментированию, обобщению, установлению причинно-следственных связей и речевому планированию; </w:t>
            </w:r>
          </w:p>
          <w:p w:rsidR="008739B0" w:rsidRPr="00970D90" w:rsidRDefault="008739B0" w:rsidP="00970D90">
            <w:pPr>
              <w:numPr>
                <w:ilvl w:val="0"/>
                <w:numId w:val="72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группирует предметы на основе их общих признаков; </w:t>
            </w:r>
          </w:p>
          <w:p w:rsidR="008739B0" w:rsidRPr="00970D90" w:rsidRDefault="008739B0" w:rsidP="00970D90">
            <w:pPr>
              <w:numPr>
                <w:ilvl w:val="0"/>
                <w:numId w:val="72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проявляет осведомленность в разных сферах жизни.</w:t>
            </w:r>
          </w:p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</w:p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119" w:type="dxa"/>
            <w:gridSpan w:val="2"/>
          </w:tcPr>
          <w:p w:rsidR="008739B0" w:rsidRPr="00970D90" w:rsidRDefault="008739B0">
            <w:pPr>
              <w:ind w:left="360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Ребенок: </w:t>
            </w:r>
          </w:p>
          <w:p w:rsidR="008739B0" w:rsidRPr="00970D90" w:rsidRDefault="008739B0" w:rsidP="00970D90">
            <w:pPr>
              <w:numPr>
                <w:ilvl w:val="0"/>
                <w:numId w:val="73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понимает разный характер отношения к нему окружающих взрослых и сверстников, выражает свое отношение к ним; </w:t>
            </w:r>
          </w:p>
          <w:p w:rsidR="008739B0" w:rsidRPr="00970D90" w:rsidRDefault="008739B0" w:rsidP="00970D90">
            <w:pPr>
              <w:numPr>
                <w:ilvl w:val="0"/>
                <w:numId w:val="73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выбирает соответствующую линию поведения; </w:t>
            </w:r>
          </w:p>
          <w:p w:rsidR="008739B0" w:rsidRPr="00970D90" w:rsidRDefault="008739B0" w:rsidP="00970D90">
            <w:pPr>
              <w:numPr>
                <w:ilvl w:val="0"/>
                <w:numId w:val="73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умеет заметить изменения настроения взрослого и сверстника; </w:t>
            </w:r>
          </w:p>
          <w:p w:rsidR="008739B0" w:rsidRPr="00970D90" w:rsidRDefault="008739B0" w:rsidP="00970D90">
            <w:pPr>
              <w:numPr>
                <w:ilvl w:val="0"/>
                <w:numId w:val="73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учитывает желания других людей; </w:t>
            </w:r>
          </w:p>
          <w:p w:rsidR="008739B0" w:rsidRPr="00970D90" w:rsidRDefault="008739B0" w:rsidP="00970D90">
            <w:pPr>
              <w:numPr>
                <w:ilvl w:val="0"/>
                <w:numId w:val="73"/>
              </w:numPr>
              <w:rPr>
                <w:rFonts w:eastAsiaTheme="minorEastAsia"/>
                <w:color w:val="000000"/>
              </w:rPr>
            </w:pPr>
            <w:proofErr w:type="gramStart"/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способен</w:t>
            </w:r>
            <w:proofErr w:type="gramEnd"/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 к установлению устойчивых контактов со сверстниками.</w:t>
            </w:r>
          </w:p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</w:p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02" w:type="dxa"/>
          </w:tcPr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эмоциональность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креативность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произвольность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инициативность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самостоятельность и ответственность 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самооценка </w:t>
            </w:r>
          </w:p>
          <w:p w:rsidR="008739B0" w:rsidRPr="00970D90" w:rsidRDefault="008739B0" w:rsidP="00970D90">
            <w:pPr>
              <w:numPr>
                <w:ilvl w:val="0"/>
                <w:numId w:val="74"/>
              </w:num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свобода поведения.</w:t>
            </w:r>
          </w:p>
        </w:tc>
      </w:tr>
      <w:tr w:rsidR="008739B0" w:rsidRPr="00970D90">
        <w:trPr>
          <w:trHeight w:val="338"/>
        </w:trPr>
        <w:tc>
          <w:tcPr>
            <w:tcW w:w="5522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Style w:val="af3"/>
                <w:rFonts w:eastAsiaTheme="minorEastAsia"/>
                <w:color w:val="000000"/>
                <w:sz w:val="22"/>
                <w:szCs w:val="22"/>
              </w:rPr>
              <w:t>Индивидуальные особенности развития</w:t>
            </w:r>
          </w:p>
        </w:tc>
        <w:tc>
          <w:tcPr>
            <w:tcW w:w="3942" w:type="dxa"/>
            <w:gridSpan w:val="2"/>
          </w:tcPr>
          <w:p w:rsidR="008739B0" w:rsidRPr="00970D90" w:rsidRDefault="008739B0">
            <w:pPr>
              <w:spacing w:line="360" w:lineRule="auto"/>
              <w:jc w:val="center"/>
              <w:rPr>
                <w:rFonts w:eastAsiaTheme="minorEastAsia"/>
                <w:color w:val="000000"/>
              </w:rPr>
            </w:pPr>
            <w:r w:rsidRPr="00970D90">
              <w:rPr>
                <w:rStyle w:val="af3"/>
                <w:rFonts w:eastAsiaTheme="minorEastAsia"/>
                <w:color w:val="000000"/>
                <w:sz w:val="22"/>
                <w:szCs w:val="22"/>
              </w:rPr>
              <w:t>Физическое развитие</w:t>
            </w:r>
          </w:p>
        </w:tc>
      </w:tr>
      <w:tr w:rsidR="008739B0" w:rsidRPr="00970D90">
        <w:trPr>
          <w:trHeight w:val="2500"/>
        </w:trPr>
        <w:tc>
          <w:tcPr>
            <w:tcW w:w="5522" w:type="dxa"/>
            <w:gridSpan w:val="2"/>
          </w:tcPr>
          <w:p w:rsidR="008739B0" w:rsidRPr="00970D90" w:rsidRDefault="00463833">
            <w:pPr>
              <w:pStyle w:val="a3"/>
              <w:ind w:left="197"/>
              <w:rPr>
                <w:rFonts w:eastAsiaTheme="minorEastAsia"/>
              </w:rPr>
            </w:pPr>
            <w:r>
              <w:rPr>
                <w:rFonts w:eastAsiaTheme="minorEastAsia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-738505</wp:posOffset>
                  </wp:positionH>
                  <wp:positionV relativeFrom="paragraph">
                    <wp:posOffset>-93345</wp:posOffset>
                  </wp:positionV>
                  <wp:extent cx="6915150" cy="10067925"/>
                  <wp:effectExtent l="19050" t="0" r="0" b="0"/>
                  <wp:wrapNone/>
                  <wp:docPr id="3" name="Рисунок 21" descr="Описание: C:\Documents and Settings\Admin\Рабочий стол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C:\Documents and Settings\Admin\Рабочий стол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1006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Состояние физического здоровья:   группа здоровья;  перенесенные заболевания; период после болезни. </w:t>
            </w:r>
          </w:p>
          <w:p w:rsidR="008739B0" w:rsidRPr="00970D90" w:rsidRDefault="008739B0">
            <w:pPr>
              <w:pStyle w:val="a3"/>
              <w:ind w:left="197"/>
              <w:rPr>
                <w:rFonts w:eastAsiaTheme="minorEastAsia"/>
              </w:rPr>
            </w:pPr>
            <w:r w:rsidRPr="00970D90">
              <w:rPr>
                <w:rFonts w:eastAsiaTheme="minorEastAsia"/>
                <w:i/>
                <w:iCs/>
                <w:sz w:val="22"/>
                <w:szCs w:val="22"/>
              </w:rPr>
              <w:t>Творческие способности</w:t>
            </w:r>
            <w:proofErr w:type="gramStart"/>
            <w:r w:rsidRPr="00970D90">
              <w:rPr>
                <w:rFonts w:eastAsiaTheme="minorEastAsia"/>
                <w:i/>
                <w:iCs/>
                <w:sz w:val="22"/>
                <w:szCs w:val="22"/>
              </w:rPr>
              <w:t>.</w:t>
            </w:r>
            <w:proofErr w:type="gramEnd"/>
            <w:r w:rsidRPr="00970D90">
              <w:rPr>
                <w:rFonts w:eastAsiaTheme="minorEastAsia"/>
                <w:i/>
                <w:iCs/>
                <w:sz w:val="22"/>
                <w:szCs w:val="22"/>
              </w:rPr>
              <w:t xml:space="preserve"> 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м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узыка;  рисование; художественный труд. </w:t>
            </w:r>
          </w:p>
          <w:p w:rsidR="008739B0" w:rsidRPr="00970D90" w:rsidRDefault="008739B0">
            <w:pPr>
              <w:pStyle w:val="a3"/>
              <w:ind w:left="197"/>
              <w:rPr>
                <w:rStyle w:val="af3"/>
                <w:rFonts w:eastAsiaTheme="minorEastAsia"/>
                <w:b w:val="0"/>
                <w:bCs w:val="0"/>
              </w:rPr>
            </w:pPr>
            <w:r w:rsidRPr="00970D90">
              <w:rPr>
                <w:rFonts w:eastAsiaTheme="minorEastAsia"/>
                <w:i/>
                <w:iCs/>
                <w:sz w:val="22"/>
                <w:szCs w:val="22"/>
              </w:rPr>
              <w:t xml:space="preserve">Коррекция: </w:t>
            </w:r>
            <w:r w:rsidRPr="00970D90">
              <w:rPr>
                <w:rFonts w:eastAsiaTheme="minorEastAsia"/>
                <w:sz w:val="22"/>
                <w:szCs w:val="22"/>
              </w:rPr>
              <w:t xml:space="preserve">речи;  </w:t>
            </w:r>
          </w:p>
        </w:tc>
        <w:tc>
          <w:tcPr>
            <w:tcW w:w="3942" w:type="dxa"/>
            <w:gridSpan w:val="2"/>
          </w:tcPr>
          <w:p w:rsidR="008739B0" w:rsidRPr="00970D90" w:rsidRDefault="008739B0">
            <w:pPr>
              <w:pStyle w:val="a3"/>
              <w:ind w:left="197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Ребенок: </w:t>
            </w:r>
          </w:p>
          <w:p w:rsidR="008739B0" w:rsidRPr="00970D90" w:rsidRDefault="008739B0" w:rsidP="00970D90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в совершенстве владеет своим телом, различными видами движений; </w:t>
            </w:r>
          </w:p>
          <w:p w:rsidR="008739B0" w:rsidRPr="00970D90" w:rsidRDefault="008739B0" w:rsidP="00970D90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имеет представление о своем физическом облике и здоровье;</w:t>
            </w:r>
          </w:p>
          <w:p w:rsidR="008739B0" w:rsidRPr="00970D90" w:rsidRDefault="008739B0" w:rsidP="00970D90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Style w:val="af3"/>
                <w:rFonts w:eastAsiaTheme="minorEastAsia"/>
                <w:b w:val="0"/>
                <w:bCs w:val="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владеет культурно-гигиеническими навыками и понимает их необходимость.</w:t>
            </w:r>
          </w:p>
        </w:tc>
      </w:tr>
    </w:tbl>
    <w:p w:rsidR="008739B0" w:rsidRDefault="008739B0">
      <w:pPr>
        <w:rPr>
          <w:i/>
          <w:iCs/>
        </w:rPr>
      </w:pPr>
    </w:p>
    <w:p w:rsidR="008739B0" w:rsidRDefault="008739B0">
      <w:pPr>
        <w:rPr>
          <w:i/>
          <w:iCs/>
        </w:rPr>
      </w:pPr>
    </w:p>
    <w:p w:rsidR="008739B0" w:rsidRDefault="008739B0">
      <w:pPr>
        <w:rPr>
          <w:b/>
          <w:bCs/>
          <w:i/>
          <w:iCs/>
          <w:u w:val="single"/>
        </w:rPr>
      </w:pPr>
      <w:r>
        <w:rPr>
          <w:i/>
          <w:iCs/>
        </w:rPr>
        <w:t xml:space="preserve">          </w:t>
      </w: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46383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lastRenderedPageBreak/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-386171</wp:posOffset>
            </wp:positionH>
            <wp:positionV relativeFrom="paragraph">
              <wp:posOffset>-117838</wp:posOffset>
            </wp:positionV>
            <wp:extent cx="6838950" cy="8556172"/>
            <wp:effectExtent l="19050" t="0" r="0" b="0"/>
            <wp:wrapNone/>
            <wp:docPr id="4" name="Рисунок 23" descr="Описание: C:\Documents and Settings\Admin\Рабочий стол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C:\Documents and Settings\Admin\Рабочий стол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556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 w:rsidP="00D17D38">
      <w:pPr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Содержание деятельности строится с учетом современных требований к организации жизни воспитанников разновозрастной группы.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образовательный процесс определяется </w:t>
      </w:r>
      <w:r>
        <w:rPr>
          <w:b/>
          <w:bCs/>
          <w:i/>
          <w:iCs/>
          <w:sz w:val="28"/>
          <w:szCs w:val="28"/>
        </w:rPr>
        <w:t xml:space="preserve">комплексной программой дошкольного образования  </w:t>
      </w:r>
      <w:r>
        <w:rPr>
          <w:b/>
          <w:bCs/>
          <w:sz w:val="28"/>
          <w:szCs w:val="28"/>
        </w:rPr>
        <w:t xml:space="preserve">«Программа воспитания и обучения в детском саду» под редакцией </w:t>
      </w:r>
      <w:proofErr w:type="spellStart"/>
      <w:r>
        <w:rPr>
          <w:b/>
          <w:bCs/>
          <w:sz w:val="28"/>
          <w:szCs w:val="28"/>
        </w:rPr>
        <w:t>Н.Е.Вераксы</w:t>
      </w:r>
      <w:proofErr w:type="spellEnd"/>
      <w:r>
        <w:rPr>
          <w:b/>
          <w:bCs/>
          <w:sz w:val="28"/>
          <w:szCs w:val="28"/>
        </w:rPr>
        <w:t xml:space="preserve">, Т.С. Комаровой, М.А. Васильевой, программой «Радуга» под редакцией Т.Н. </w:t>
      </w:r>
      <w:proofErr w:type="spellStart"/>
      <w:r>
        <w:rPr>
          <w:b/>
          <w:bCs/>
          <w:sz w:val="28"/>
          <w:szCs w:val="28"/>
        </w:rPr>
        <w:t>Дороновой</w:t>
      </w:r>
      <w:proofErr w:type="spellEnd"/>
      <w:r>
        <w:rPr>
          <w:b/>
          <w:bCs/>
          <w:sz w:val="28"/>
          <w:szCs w:val="28"/>
        </w:rPr>
        <w:t>;</w:t>
      </w:r>
    </w:p>
    <w:p w:rsidR="008739B0" w:rsidRDefault="008739B0">
      <w:pPr>
        <w:spacing w:after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Парциальные программы:</w:t>
      </w:r>
    </w:p>
    <w:p w:rsidR="008739B0" w:rsidRDefault="008739B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- Н.Н.Авдеева «Основы безопасности жизнедеятельности», Г.И.Петрова «Театрализованные игры в детском саду», Л.В.Алямовская «Как воспитать здорового ребенка», С.Н.Николаева «Экологическое воспитание»; </w:t>
      </w:r>
    </w:p>
    <w:p w:rsidR="008739B0" w:rsidRDefault="008739B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компонент – «Пермский </w:t>
      </w:r>
      <w:proofErr w:type="spellStart"/>
      <w:proofErr w:type="gramStart"/>
      <w:r>
        <w:rPr>
          <w:sz w:val="28"/>
          <w:szCs w:val="28"/>
        </w:rPr>
        <w:t>край-мой</w:t>
      </w:r>
      <w:proofErr w:type="spellEnd"/>
      <w:proofErr w:type="gramEnd"/>
      <w:r>
        <w:rPr>
          <w:sz w:val="28"/>
          <w:szCs w:val="28"/>
        </w:rPr>
        <w:t xml:space="preserve"> родной край» Е.Н.Федотовой, «Система» </w:t>
      </w:r>
      <w:proofErr w:type="spellStart"/>
      <w:r>
        <w:rPr>
          <w:sz w:val="28"/>
          <w:szCs w:val="28"/>
        </w:rPr>
        <w:t>Пустынниковой</w:t>
      </w:r>
      <w:proofErr w:type="spellEnd"/>
      <w:r>
        <w:rPr>
          <w:sz w:val="28"/>
          <w:szCs w:val="28"/>
        </w:rPr>
        <w:t>.</w:t>
      </w:r>
    </w:p>
    <w:p w:rsidR="008739B0" w:rsidRDefault="008739B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принцип интегрированного подхода  в воспитании и развитии детей.</w:t>
      </w:r>
    </w:p>
    <w:p w:rsidR="008739B0" w:rsidRDefault="008739B0">
      <w:pPr>
        <w:ind w:firstLine="709"/>
        <w:jc w:val="both"/>
      </w:pPr>
      <w:r>
        <w:tab/>
      </w:r>
    </w:p>
    <w:p w:rsidR="008739B0" w:rsidRDefault="008739B0">
      <w:pPr>
        <w:jc w:val="center"/>
      </w:pPr>
    </w:p>
    <w:p w:rsidR="008739B0" w:rsidRDefault="008739B0" w:rsidP="00970D90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АКТУАЛЬНОСТЬ ОБРАЗОВАТЕЛЬНОЙ ПРОГРАММЫ,  ЦЕЛЬ ЕЕ РАЗРАБОТКИ </w:t>
      </w:r>
    </w:p>
    <w:p w:rsidR="008739B0" w:rsidRDefault="008739B0"/>
    <w:p w:rsidR="008739B0" w:rsidRDefault="008739B0">
      <w:pPr>
        <w:ind w:left="170" w:firstLine="550"/>
        <w:jc w:val="both"/>
      </w:pPr>
      <w:r>
        <w:lastRenderedPageBreak/>
        <w:t xml:space="preserve">Особенностью современного периода системы образования в России является замена ценностей обучения ребенка на ценности его развития.   </w:t>
      </w:r>
    </w:p>
    <w:p w:rsidR="008739B0" w:rsidRDefault="008739B0">
      <w:pPr>
        <w:ind w:left="170" w:firstLine="550"/>
        <w:jc w:val="both"/>
      </w:pPr>
      <w:r>
        <w:t xml:space="preserve">Образование в современных условиях рассматривается как процесс расширения возможностей развития личности, направленный на обеспечение компетентного выбора жизненного пути и саморазвития ребенка. </w:t>
      </w:r>
    </w:p>
    <w:p w:rsidR="008739B0" w:rsidRDefault="008739B0">
      <w:pPr>
        <w:ind w:left="170" w:firstLine="550"/>
        <w:jc w:val="both"/>
      </w:pPr>
      <w:r>
        <w:t>Образование, в соответствии с Законом Российской Федерации «Об образовании», должно обеспечить самоопределение личности, создание условий для ее самореализации, формирование в сознании воспитанников картины мира, адекватной современному знанию, формирование гражданина, интегрированного в обществе, а направленного на его совершенствование. Образование служит решению «задач формированию общей культуры личности, ее адаптации к жизни в  обществе (статья 14, п.1.2, статья 9 п.2)</w:t>
      </w:r>
    </w:p>
    <w:p w:rsidR="008739B0" w:rsidRDefault="008739B0">
      <w:pPr>
        <w:ind w:left="170" w:firstLine="550"/>
        <w:jc w:val="both"/>
      </w:pPr>
      <w:r>
        <w:t>В процессе воспитания и обучения дошкольников должен быть результат, определяемый педагогическим процессом. Педагогический проце</w:t>
      </w:r>
      <w:proofErr w:type="gramStart"/>
      <w:r>
        <w:t>сс вкл</w:t>
      </w:r>
      <w:proofErr w:type="gramEnd"/>
      <w:r>
        <w:t xml:space="preserve">ючает программы, методические пособия, технологии, профессиональные знания педагога и др. Эти </w:t>
      </w:r>
    </w:p>
    <w:p w:rsidR="008739B0" w:rsidRDefault="008739B0">
      <w:pPr>
        <w:ind w:left="170" w:firstLine="550"/>
        <w:jc w:val="both"/>
      </w:pPr>
      <w:r>
        <w:t xml:space="preserve">Образовательная программа определяет содержание образования определенного уровня и направленности (Закон Российской Федерации «Об образовании» статья 9). </w:t>
      </w:r>
    </w:p>
    <w:p w:rsidR="008739B0" w:rsidRDefault="008739B0">
      <w:pPr>
        <w:ind w:left="170" w:firstLine="550"/>
        <w:jc w:val="both"/>
      </w:pPr>
      <w:r>
        <w:t>С этой целью разработана настоящая образовательная программа. Образовательная программа – это нормативно – управленческий  документ, в котором кратко изложено содержание  образования, у</w:t>
      </w:r>
      <w:r w:rsidR="00DF5B8A">
        <w:t>читывающее специфику дошкольной образовательной группы и индивидуальных</w:t>
      </w:r>
      <w:r>
        <w:t xml:space="preserve"> особенност</w:t>
      </w:r>
      <w:r w:rsidR="00DF5B8A">
        <w:t>ей</w:t>
      </w:r>
      <w:r>
        <w:t xml:space="preserve"> его воспитанников. Данная образовательная программа характеризует особенности организации, кадрового, методического обеспечения педагогического процесса, материально – технические и </w:t>
      </w:r>
      <w:proofErr w:type="spellStart"/>
      <w:r>
        <w:t>медико</w:t>
      </w:r>
      <w:proofErr w:type="spellEnd"/>
      <w:r>
        <w:t xml:space="preserve">– </w:t>
      </w:r>
      <w:proofErr w:type="gramStart"/>
      <w:r>
        <w:t>со</w:t>
      </w:r>
      <w:proofErr w:type="gramEnd"/>
      <w:r>
        <w:t>циальные условия пребывания воспитанников, а также педагогичес</w:t>
      </w:r>
      <w:r w:rsidR="00DF5B8A">
        <w:t>кую систему дошкольной группы</w:t>
      </w:r>
      <w:r>
        <w:t xml:space="preserve">. </w:t>
      </w:r>
    </w:p>
    <w:p w:rsidR="008739B0" w:rsidRDefault="008739B0">
      <w:pPr>
        <w:ind w:left="170" w:firstLine="550"/>
        <w:jc w:val="both"/>
      </w:pPr>
      <w:r>
        <w:t xml:space="preserve">Государственный образовательный стандарт дошкольного образования задает направление образовательной программы дошкольного учреждения. </w:t>
      </w:r>
    </w:p>
    <w:p w:rsidR="008739B0" w:rsidRDefault="008739B0">
      <w:pPr>
        <w:pStyle w:val="a8"/>
        <w:ind w:right="-285"/>
      </w:pPr>
    </w:p>
    <w:p w:rsidR="008739B0" w:rsidRDefault="008739B0">
      <w:pPr>
        <w:pStyle w:val="a8"/>
        <w:ind w:firstLine="709"/>
        <w:jc w:val="both"/>
      </w:pPr>
      <w:r>
        <w:t>Основные положения образовательной программы разработаны в соответствии с Законом РФ «Об образовании», «Типового положения о дошкольном образовательном учреждении», Государственным образовательным стандартом дошкольного образования и другими нормативными документами.</w:t>
      </w:r>
    </w:p>
    <w:p w:rsidR="008739B0" w:rsidRDefault="008739B0">
      <w:pPr>
        <w:pStyle w:val="a8"/>
        <w:ind w:firstLine="709"/>
        <w:jc w:val="both"/>
      </w:pPr>
    </w:p>
    <w:p w:rsidR="008739B0" w:rsidRDefault="007F2D03">
      <w:pPr>
        <w:jc w:val="center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ПРЕДН</w:t>
      </w:r>
      <w:r w:rsidR="00FB11B0">
        <w:rPr>
          <w:b/>
          <w:bCs/>
          <w:i/>
          <w:iCs/>
          <w:u w:val="single"/>
        </w:rPr>
        <w:t>АЗНАЧЕНИЕ ГКП</w:t>
      </w:r>
    </w:p>
    <w:p w:rsidR="008739B0" w:rsidRDefault="008739B0">
      <w:pPr>
        <w:jc w:val="both"/>
        <w:rPr>
          <w:b/>
          <w:bCs/>
          <w:i/>
          <w:iCs/>
          <w:u w:val="single"/>
        </w:rPr>
      </w:pPr>
    </w:p>
    <w:p w:rsidR="008739B0" w:rsidRDefault="00DF5B8A" w:rsidP="00DF5B8A">
      <w:pPr>
        <w:ind w:firstLine="708"/>
        <w:jc w:val="both"/>
      </w:pPr>
      <w:r>
        <w:t xml:space="preserve">Дошкольная </w:t>
      </w:r>
      <w:r w:rsidR="008739B0">
        <w:t>об</w:t>
      </w:r>
      <w:r>
        <w:t xml:space="preserve">разовательная группа </w:t>
      </w:r>
      <w:r w:rsidR="008739B0">
        <w:t>обеспечивает право семьи на оказание ей помощи в воспитании и образовании детей дошкольного возраста на основе освоения детьми</w:t>
      </w:r>
      <w:r>
        <w:t xml:space="preserve">  образовательной </w:t>
      </w:r>
      <w:r w:rsidR="008739B0">
        <w:t>«Программы воспитания и обучения в детском саду» под редакцией М.А.Васильевой, В.В.Гербовой, Т.С.Комаровой,</w:t>
      </w:r>
      <w:r w:rsidR="00FB11B0">
        <w:t xml:space="preserve"> «Школа 2100» под редакцией</w:t>
      </w:r>
      <w:r w:rsidR="00785077">
        <w:t>Р.Н.</w:t>
      </w:r>
      <w:r w:rsidR="00E4057C">
        <w:t>Бунеев</w:t>
      </w:r>
      <w:proofErr w:type="gramStart"/>
      <w:r w:rsidR="00E4057C">
        <w:t>,Е</w:t>
      </w:r>
      <w:proofErr w:type="gramEnd"/>
      <w:r w:rsidR="00E4057C">
        <w:t>.В.Бунеева,</w:t>
      </w:r>
      <w:r w:rsidR="00997B45">
        <w:t>Т.Р.Кислова,</w:t>
      </w:r>
      <w:r w:rsidR="00E4057C">
        <w:t>Л.Г.Петерсон,Е.Е.Кочемасовой,</w:t>
      </w:r>
      <w:r w:rsidR="006D3379">
        <w:t>А.А.Вахрушев,</w:t>
      </w:r>
      <w:r w:rsidR="008739B0">
        <w:t xml:space="preserve"> а также парциальной  программы.</w:t>
      </w:r>
    </w:p>
    <w:p w:rsidR="008739B0" w:rsidRDefault="008739B0">
      <w:pPr>
        <w:ind w:firstLine="708"/>
        <w:jc w:val="both"/>
      </w:pPr>
    </w:p>
    <w:p w:rsidR="008739B0" w:rsidRDefault="008739B0">
      <w:pPr>
        <w:ind w:firstLine="708"/>
        <w:jc w:val="both"/>
      </w:pPr>
      <w:r>
        <w:rPr>
          <w:b/>
          <w:bCs/>
          <w:i/>
          <w:iCs/>
        </w:rPr>
        <w:t>Основными средствами</w:t>
      </w:r>
      <w:r>
        <w:t xml:space="preserve"> реализации предназначения</w:t>
      </w:r>
      <w:r w:rsidR="00DF5B8A">
        <w:t xml:space="preserve">  группы </w:t>
      </w:r>
      <w:r>
        <w:t>являются:</w:t>
      </w:r>
    </w:p>
    <w:p w:rsidR="0068044B" w:rsidRDefault="0068044B" w:rsidP="0068044B">
      <w:pPr>
        <w:ind w:left="240" w:hanging="240"/>
        <w:jc w:val="both"/>
      </w:pPr>
    </w:p>
    <w:p w:rsidR="0068044B" w:rsidRDefault="00DF5B8A" w:rsidP="0068044B">
      <w:pPr>
        <w:ind w:left="240" w:hanging="240"/>
        <w:jc w:val="both"/>
      </w:pPr>
      <w:r>
        <w:t>-    Устав школы</w:t>
      </w:r>
      <w:r w:rsidR="008739B0">
        <w:t xml:space="preserve">  </w:t>
      </w:r>
      <w:proofErr w:type="gramStart"/>
      <w:r w:rsidR="00E4057C">
        <w:t>-</w:t>
      </w:r>
      <w:r w:rsidR="00997B45">
        <w:t>о</w:t>
      </w:r>
      <w:proofErr w:type="gramEnd"/>
      <w:r w:rsidR="00997B45">
        <w:t xml:space="preserve">т </w:t>
      </w:r>
      <w:r w:rsidR="00E4057C">
        <w:t>6 июля 2011года.</w:t>
      </w:r>
    </w:p>
    <w:p w:rsidR="0068044B" w:rsidRDefault="0068044B">
      <w:pPr>
        <w:ind w:left="240" w:hanging="240"/>
        <w:jc w:val="both"/>
      </w:pPr>
    </w:p>
    <w:p w:rsidR="008739B0" w:rsidRDefault="0068044B" w:rsidP="0068044B">
      <w:pPr>
        <w:ind w:left="240" w:hanging="240"/>
        <w:jc w:val="both"/>
      </w:pPr>
      <w:r>
        <w:t xml:space="preserve">     </w:t>
      </w:r>
      <w:r w:rsidR="00DF5B8A">
        <w:t xml:space="preserve">-  </w:t>
      </w:r>
      <w:r w:rsidR="008739B0">
        <w:t>осво</w:t>
      </w:r>
      <w:r w:rsidR="00DF5B8A">
        <w:t xml:space="preserve">ение воспитанниками </w:t>
      </w:r>
      <w:r w:rsidR="008739B0">
        <w:t>о</w:t>
      </w:r>
      <w:r w:rsidR="00DF5B8A">
        <w:t>бразовательной программы</w:t>
      </w:r>
      <w:proofErr w:type="gramStart"/>
      <w:r w:rsidR="00DF5B8A">
        <w:t>«П</w:t>
      </w:r>
      <w:proofErr w:type="gramEnd"/>
      <w:r w:rsidR="00DF5B8A">
        <w:t>рограмма</w:t>
      </w:r>
      <w:r w:rsidR="008739B0">
        <w:t xml:space="preserve"> воспитания и обучения в детском саду» под редакцией М.А.Васильевой, В.В.Гербовой, Т.С.Комаровой</w:t>
      </w:r>
      <w:r w:rsidR="00E4057C">
        <w:t xml:space="preserve">, «Школа 2100» под редакцией </w:t>
      </w:r>
      <w:proofErr w:type="spellStart"/>
      <w:r w:rsidR="00E4057C">
        <w:t>Р.Н.Бунеев</w:t>
      </w:r>
      <w:proofErr w:type="spellEnd"/>
      <w:r w:rsidR="00E4057C">
        <w:t xml:space="preserve"> ,</w:t>
      </w:r>
      <w:proofErr w:type="spellStart"/>
      <w:r w:rsidR="00E4057C">
        <w:t>Е.В.Бунеева</w:t>
      </w:r>
      <w:proofErr w:type="spellEnd"/>
      <w:r w:rsidR="00997B45">
        <w:t xml:space="preserve"> </w:t>
      </w:r>
      <w:r w:rsidR="00E4057C">
        <w:t>,</w:t>
      </w:r>
      <w:proofErr w:type="spellStart"/>
      <w:r w:rsidR="00E4057C">
        <w:t>Л.Г.Петерсон,Е.Е.Кочемасова</w:t>
      </w:r>
      <w:proofErr w:type="spellEnd"/>
      <w:r w:rsidR="008739B0">
        <w:t>;</w:t>
      </w:r>
    </w:p>
    <w:p w:rsidR="00997B45" w:rsidRDefault="006D3379" w:rsidP="0068044B">
      <w:pPr>
        <w:ind w:left="240" w:hanging="240"/>
        <w:jc w:val="both"/>
      </w:pPr>
      <w:r>
        <w:t xml:space="preserve">     </w:t>
      </w:r>
      <w:proofErr w:type="spellStart"/>
      <w:r>
        <w:t>Т.Р.Кислова</w:t>
      </w:r>
      <w:proofErr w:type="gramStart"/>
      <w:r>
        <w:t>,А</w:t>
      </w:r>
      <w:proofErr w:type="gramEnd"/>
      <w:r>
        <w:t>.А.Вахрушев</w:t>
      </w:r>
      <w:proofErr w:type="spellEnd"/>
      <w:r>
        <w:t>.</w:t>
      </w:r>
    </w:p>
    <w:p w:rsidR="008739B0" w:rsidRDefault="008739B0">
      <w:pPr>
        <w:suppressAutoHyphens/>
        <w:jc w:val="both"/>
      </w:pPr>
    </w:p>
    <w:p w:rsidR="008739B0" w:rsidRDefault="008739B0">
      <w:pPr>
        <w:ind w:left="360" w:hanging="360"/>
        <w:jc w:val="both"/>
      </w:pPr>
      <w:r>
        <w:t>-   развитие и совершенствование предметно – развивающей среды;</w:t>
      </w:r>
    </w:p>
    <w:p w:rsidR="008739B0" w:rsidRDefault="008739B0">
      <w:pPr>
        <w:ind w:left="360" w:hanging="360"/>
        <w:jc w:val="both"/>
      </w:pPr>
      <w:r>
        <w:t>-   создание благоприятного психологического климата;</w:t>
      </w:r>
    </w:p>
    <w:p w:rsidR="008739B0" w:rsidRDefault="008739B0">
      <w:pPr>
        <w:ind w:left="360" w:hanging="360"/>
        <w:jc w:val="both"/>
      </w:pPr>
      <w:r>
        <w:lastRenderedPageBreak/>
        <w:t>- предоставление воспитанникам возможности апробировать себя в различных видах деятельности: игровой, познавательной, исследовательской,  продуктивной  и трудовой;</w:t>
      </w:r>
    </w:p>
    <w:p w:rsidR="008739B0" w:rsidRDefault="008739B0">
      <w:pPr>
        <w:ind w:left="360" w:hanging="360"/>
        <w:jc w:val="both"/>
      </w:pPr>
      <w:r>
        <w:t>-   предоставление системы о</w:t>
      </w:r>
      <w:r w:rsidR="00E4057C">
        <w:t>здоровительных мероприятий в ГКП</w:t>
      </w:r>
      <w:r>
        <w:t>;</w:t>
      </w:r>
    </w:p>
    <w:p w:rsidR="008739B0" w:rsidRDefault="008739B0">
      <w:pPr>
        <w:ind w:left="360" w:hanging="360"/>
        <w:jc w:val="both"/>
      </w:pPr>
      <w:r>
        <w:t>-  развитие интеллектуальных, познавательных и творческих способностей детей в процессе  организации системы  работы по познавательно-речевому развитию;</w:t>
      </w:r>
    </w:p>
    <w:p w:rsidR="008739B0" w:rsidRDefault="008739B0">
      <w:pPr>
        <w:ind w:left="360" w:hanging="360"/>
        <w:jc w:val="both"/>
      </w:pPr>
      <w:r>
        <w:t>-   повышение  квалификации и профессиональной компетентности педагогов;</w:t>
      </w:r>
    </w:p>
    <w:p w:rsidR="008739B0" w:rsidRDefault="008739B0">
      <w:pPr>
        <w:ind w:left="360" w:hanging="360"/>
        <w:jc w:val="both"/>
      </w:pPr>
      <w:r>
        <w:t>-  установление партнёрских отношений с семьёй каждого воспитанника и активизация и обогащение воспитательских умений родителей.</w:t>
      </w:r>
    </w:p>
    <w:p w:rsidR="008739B0" w:rsidRDefault="008739B0">
      <w:pPr>
        <w:ind w:firstLine="708"/>
        <w:jc w:val="both"/>
      </w:pPr>
    </w:p>
    <w:p w:rsidR="008739B0" w:rsidRDefault="008739B0">
      <w:pPr>
        <w:jc w:val="both"/>
      </w:pPr>
      <w:r>
        <w:t>Ведущий педагогический замысел моделирования образовательного процесса связан с создани</w:t>
      </w:r>
      <w:r w:rsidR="00DF5B8A">
        <w:t>ем педагогом</w:t>
      </w:r>
      <w:r>
        <w:t xml:space="preserve"> благоприятных условий для самовыражения, максимальной реализации потенциальных творческих возможностей дошкольника в разных видах детской деятельности.</w:t>
      </w:r>
    </w:p>
    <w:p w:rsidR="008739B0" w:rsidRDefault="008739B0">
      <w:pPr>
        <w:ind w:firstLine="360"/>
        <w:jc w:val="both"/>
      </w:pPr>
    </w:p>
    <w:p w:rsidR="008739B0" w:rsidRDefault="008739B0">
      <w:pPr>
        <w:jc w:val="both"/>
      </w:pPr>
      <w:r>
        <w:t xml:space="preserve">Важна  </w:t>
      </w:r>
      <w:r>
        <w:rPr>
          <w:b/>
          <w:bCs/>
          <w:i/>
          <w:iCs/>
        </w:rPr>
        <w:t>открытость</w:t>
      </w:r>
      <w:r>
        <w:t xml:space="preserve"> воспитательно-образовательного процесса:</w:t>
      </w:r>
    </w:p>
    <w:p w:rsidR="008739B0" w:rsidRDefault="008739B0" w:rsidP="00970D90">
      <w:pPr>
        <w:numPr>
          <w:ilvl w:val="0"/>
          <w:numId w:val="3"/>
        </w:numPr>
        <w:tabs>
          <w:tab w:val="clear" w:pos="720"/>
          <w:tab w:val="num" w:pos="960"/>
        </w:tabs>
        <w:ind w:left="960" w:hanging="240"/>
        <w:jc w:val="both"/>
      </w:pPr>
      <w:proofErr w:type="gramStart"/>
      <w:r>
        <w:rPr>
          <w:b/>
          <w:bCs/>
          <w:i/>
          <w:iCs/>
        </w:rPr>
        <w:t>внутренняя</w:t>
      </w:r>
      <w:proofErr w:type="gramEnd"/>
      <w:r>
        <w:t xml:space="preserve">  - это гибкое сочетание в образовательном процессе разных технологий, программ;</w:t>
      </w:r>
    </w:p>
    <w:p w:rsidR="008739B0" w:rsidRDefault="008739B0" w:rsidP="00970D90">
      <w:pPr>
        <w:numPr>
          <w:ilvl w:val="0"/>
          <w:numId w:val="3"/>
        </w:numPr>
        <w:tabs>
          <w:tab w:val="clear" w:pos="720"/>
          <w:tab w:val="num" w:pos="960"/>
        </w:tabs>
        <w:ind w:left="960" w:hanging="240"/>
        <w:jc w:val="both"/>
      </w:pPr>
      <w:r>
        <w:t>своевременно выполнять социальный заказ общества.</w:t>
      </w:r>
    </w:p>
    <w:p w:rsidR="008739B0" w:rsidRDefault="008739B0">
      <w:pPr>
        <w:jc w:val="both"/>
      </w:pPr>
      <w:r>
        <w:t>Направленность воспита</w:t>
      </w:r>
      <w:r w:rsidR="00DF5B8A">
        <w:t xml:space="preserve">тельно-образовательной системы </w:t>
      </w:r>
      <w:r>
        <w:t>- на личностно- ориентированную модель подхода к развитию лич</w:t>
      </w:r>
      <w:r w:rsidR="00DF5B8A">
        <w:t xml:space="preserve">ности. Педагог </w:t>
      </w:r>
      <w:r>
        <w:t>смоделировал среду жизнедеятельности ребёнка в соответствии с современными требованиями и интересами детей, рек</w:t>
      </w:r>
      <w:r w:rsidR="00DF5B8A">
        <w:t xml:space="preserve">омендациями программы </w:t>
      </w:r>
      <w:r>
        <w:t xml:space="preserve"> «Программы </w:t>
      </w:r>
      <w:r w:rsidR="00997B45">
        <w:t xml:space="preserve">воспитания и обучения </w:t>
      </w:r>
      <w:proofErr w:type="spellStart"/>
      <w:r w:rsidR="00997B45">
        <w:t>в</w:t>
      </w:r>
      <w:r>
        <w:t>детском</w:t>
      </w:r>
      <w:proofErr w:type="spellEnd"/>
      <w:r>
        <w:t xml:space="preserve"> саду» под редакцией М.А.Василье</w:t>
      </w:r>
      <w:r w:rsidR="00E4057C">
        <w:t>вой, В.В.Гербовой</w:t>
      </w:r>
      <w:r w:rsidR="00997B45">
        <w:t>, Т.С.Комаровой, «Школа2100»</w:t>
      </w:r>
      <w:r>
        <w:t xml:space="preserve"> </w:t>
      </w:r>
      <w:r w:rsidR="00997B45">
        <w:t>под редакцией Р.Н.Бунеева,Е.В.Бунееевой,Т.Р.Кислова.юЛ</w:t>
      </w:r>
      <w:proofErr w:type="gramStart"/>
      <w:r w:rsidR="00997B45">
        <w:t>.Г</w:t>
      </w:r>
      <w:proofErr w:type="gramEnd"/>
      <w:r w:rsidR="00997B45">
        <w:t>,Петерсон,Е</w:t>
      </w:r>
      <w:r w:rsidR="006D3379">
        <w:t>.Е.Кочемасовой,А.А,Вахрушев.</w:t>
      </w:r>
      <w:r>
        <w:t>Расширение сферы жизнедеятельности достигаются  за счет в</w:t>
      </w:r>
      <w:r w:rsidR="001D4809">
        <w:t>ключения детей в социум (</w:t>
      </w:r>
      <w:r>
        <w:t xml:space="preserve"> библиотека,</w:t>
      </w:r>
      <w:proofErr w:type="gramStart"/>
      <w:r w:rsidR="006D3379">
        <w:t xml:space="preserve"> </w:t>
      </w:r>
      <w:r w:rsidR="001D4809">
        <w:t xml:space="preserve"> ,</w:t>
      </w:r>
      <w:proofErr w:type="gramEnd"/>
      <w:r w:rsidR="001D4809">
        <w:t xml:space="preserve"> Дом культуры, ФАП</w:t>
      </w:r>
      <w:r>
        <w:t>)</w:t>
      </w:r>
    </w:p>
    <w:p w:rsidR="008739B0" w:rsidRDefault="008739B0">
      <w:pPr>
        <w:ind w:firstLine="360"/>
        <w:jc w:val="both"/>
      </w:pPr>
      <w:r>
        <w:t xml:space="preserve">Наиболее </w:t>
      </w:r>
      <w:r>
        <w:rPr>
          <w:b/>
          <w:bCs/>
          <w:i/>
          <w:iCs/>
        </w:rPr>
        <w:t>значимыми ценностями</w:t>
      </w:r>
      <w:r w:rsidR="00E4057C">
        <w:t xml:space="preserve"> в ГКП</w:t>
      </w:r>
      <w:r>
        <w:t xml:space="preserve"> являются: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личность;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индивидуализация;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субъективность;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самореализация;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социализация;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творчество;</w:t>
      </w:r>
    </w:p>
    <w:p w:rsidR="008739B0" w:rsidRDefault="008739B0" w:rsidP="00970D90">
      <w:pPr>
        <w:numPr>
          <w:ilvl w:val="0"/>
          <w:numId w:val="4"/>
        </w:numPr>
        <w:jc w:val="both"/>
      </w:pPr>
      <w:r>
        <w:t>доверие.</w:t>
      </w:r>
    </w:p>
    <w:p w:rsidR="008739B0" w:rsidRDefault="008739B0" w:rsidP="00670FD0">
      <w:pPr>
        <w:jc w:val="both"/>
      </w:pPr>
      <w:r>
        <w:rPr>
          <w:b/>
          <w:bCs/>
          <w:i/>
          <w:iCs/>
        </w:rPr>
        <w:t>Ключевыми понятиями</w:t>
      </w:r>
      <w:r>
        <w:t xml:space="preserve"> воспитательно-образовательной системы являются: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личность</w:t>
      </w:r>
      <w:r>
        <w:t xml:space="preserve"> (проявляющаяся как устойчивая совокупность свойств индивида, характеризующая социальную сущность человека);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субъект</w:t>
      </w:r>
      <w:r>
        <w:t xml:space="preserve"> (индивид или группа, обладающая осознанной и творческой активностью, свободой в познании и преобразовании себя в окружающей действительности);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личностно-ориентированный подход</w:t>
      </w:r>
      <w:r>
        <w:t xml:space="preserve"> (обеспечение и поддержка процесса </w:t>
      </w:r>
      <w:proofErr w:type="spellStart"/>
      <w:r>
        <w:t>самопроявления</w:t>
      </w:r>
      <w:proofErr w:type="spellEnd"/>
      <w:r>
        <w:t>, саморазвития, самореализации личности ребёнка);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интеграция</w:t>
      </w:r>
      <w:r>
        <w:t xml:space="preserve"> (решение воспитательно-образовательных задач, через их взаимопроникновение в различные виды детской деятельности);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педагогическая поддержка</w:t>
      </w:r>
      <w:r>
        <w:t xml:space="preserve"> (деятельность педа</w:t>
      </w:r>
      <w:r w:rsidR="001D4809">
        <w:t xml:space="preserve">гога </w:t>
      </w:r>
      <w:r>
        <w:t xml:space="preserve"> по оказанию оперативной помощи детям в решении индивидуальных проблем);</w:t>
      </w:r>
    </w:p>
    <w:p w:rsidR="008739B0" w:rsidRDefault="008739B0" w:rsidP="00970D90">
      <w:pPr>
        <w:numPr>
          <w:ilvl w:val="0"/>
          <w:numId w:val="5"/>
        </w:numPr>
        <w:jc w:val="both"/>
      </w:pPr>
      <w:r>
        <w:rPr>
          <w:b/>
          <w:bCs/>
          <w:i/>
          <w:iCs/>
        </w:rPr>
        <w:t>образовательная система</w:t>
      </w:r>
      <w:r>
        <w:t xml:space="preserve"> (упорядоченное множество взаимосвязанных компонентов, способствующих построению целенаправленного педагогического развития ребёнка).</w:t>
      </w:r>
    </w:p>
    <w:p w:rsidR="008739B0" w:rsidRDefault="008739B0">
      <w:pPr>
        <w:jc w:val="both"/>
        <w:rPr>
          <w:b/>
          <w:bCs/>
          <w:i/>
          <w:iCs/>
        </w:rPr>
      </w:pPr>
    </w:p>
    <w:p w:rsidR="008739B0" w:rsidRPr="001D4809" w:rsidRDefault="004B29BF" w:rsidP="001D4809">
      <w:pPr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Преимущества ГКП</w:t>
      </w:r>
    </w:p>
    <w:p w:rsidR="008739B0" w:rsidRDefault="008739B0" w:rsidP="00970D90">
      <w:pPr>
        <w:numPr>
          <w:ilvl w:val="0"/>
          <w:numId w:val="6"/>
        </w:numPr>
        <w:jc w:val="both"/>
      </w:pPr>
      <w:r>
        <w:t>Обеспечивается  связь и преемственность воспитания и образования на всех ступенях дошкольного детства.</w:t>
      </w:r>
    </w:p>
    <w:p w:rsidR="008739B0" w:rsidRDefault="008739B0" w:rsidP="001D4809">
      <w:pPr>
        <w:numPr>
          <w:ilvl w:val="0"/>
          <w:numId w:val="6"/>
        </w:numPr>
        <w:jc w:val="both"/>
      </w:pPr>
      <w:r>
        <w:lastRenderedPageBreak/>
        <w:t>Обеспечивается  тесное взаимодействие педагогов, детей  и родителей всех  возрастных групп друг с д</w:t>
      </w:r>
      <w:r w:rsidR="007C29B1">
        <w:t>ругом.</w:t>
      </w:r>
    </w:p>
    <w:p w:rsidR="008739B0" w:rsidRDefault="008739B0">
      <w:pPr>
        <w:jc w:val="both"/>
      </w:pPr>
    </w:p>
    <w:p w:rsidR="008739B0" w:rsidRDefault="001D4809">
      <w:pPr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Слабые стор</w:t>
      </w:r>
      <w:r w:rsidR="004B29BF">
        <w:rPr>
          <w:b/>
          <w:bCs/>
          <w:i/>
          <w:iCs/>
        </w:rPr>
        <w:t>оны ГКП</w:t>
      </w:r>
      <w:r w:rsidR="008739B0">
        <w:rPr>
          <w:b/>
          <w:bCs/>
          <w:i/>
          <w:iCs/>
        </w:rPr>
        <w:t>:</w:t>
      </w:r>
    </w:p>
    <w:p w:rsidR="008739B0" w:rsidRDefault="008739B0">
      <w:pPr>
        <w:jc w:val="both"/>
      </w:pPr>
      <w:r>
        <w:t>- недостающая финансовая помощь со стороны муниципалитета;</w:t>
      </w:r>
    </w:p>
    <w:p w:rsidR="008739B0" w:rsidRDefault="00FB2649">
      <w:pPr>
        <w:jc w:val="both"/>
      </w:pPr>
      <w:r>
        <w:t xml:space="preserve">- отсутствие музыкального зала </w:t>
      </w:r>
      <w:r w:rsidR="008739B0">
        <w:t>затрудняет работу и влияет на ее качество;</w:t>
      </w:r>
    </w:p>
    <w:p w:rsidR="008739B0" w:rsidRDefault="008739B0">
      <w:pPr>
        <w:jc w:val="both"/>
      </w:pPr>
      <w:r>
        <w:t xml:space="preserve">- </w:t>
      </w:r>
    </w:p>
    <w:p w:rsidR="008739B0" w:rsidRDefault="008739B0">
      <w:pPr>
        <w:jc w:val="both"/>
      </w:pPr>
      <w:r>
        <w:rPr>
          <w:b/>
          <w:bCs/>
        </w:rPr>
        <w:t xml:space="preserve">Основным предназначением </w:t>
      </w:r>
      <w:r w:rsidR="004B29BF">
        <w:rPr>
          <w:b/>
          <w:bCs/>
        </w:rPr>
        <w:t xml:space="preserve">ГКП </w:t>
      </w:r>
      <w:r>
        <w:t>является  создание условий для   обеспечения качественной подготовки и успешного обучения детей в школе.   Каче</w:t>
      </w:r>
      <w:r w:rsidR="004B29BF">
        <w:t>ство подготовки выпускников  ГКП</w:t>
      </w:r>
      <w:r>
        <w:t xml:space="preserve"> соответствуе</w:t>
      </w:r>
      <w:r w:rsidR="001D4809">
        <w:t xml:space="preserve">т «Модели  выпускника </w:t>
      </w:r>
      <w:r>
        <w:t>». Модель выпускника составлена в соответствии с требованиями к дошкольному образованию и  определяет социальный заказ родителей.</w:t>
      </w:r>
    </w:p>
    <w:p w:rsidR="007F2D03" w:rsidRDefault="007F2D03">
      <w:pPr>
        <w:jc w:val="both"/>
      </w:pPr>
    </w:p>
    <w:p w:rsidR="007F2D03" w:rsidRDefault="007F2D03">
      <w:pPr>
        <w:jc w:val="both"/>
      </w:pPr>
    </w:p>
    <w:p w:rsidR="007F2D03" w:rsidRDefault="007F2D03">
      <w:pPr>
        <w:jc w:val="both"/>
      </w:pPr>
    </w:p>
    <w:p w:rsidR="007F2D03" w:rsidRDefault="007F2D03">
      <w:pPr>
        <w:jc w:val="both"/>
      </w:pPr>
    </w:p>
    <w:p w:rsidR="001D4809" w:rsidRDefault="001D4809" w:rsidP="001D4809">
      <w:pPr>
        <w:outlineLvl w:val="0"/>
      </w:pPr>
    </w:p>
    <w:p w:rsidR="008739B0" w:rsidRDefault="001D4809" w:rsidP="001D4809">
      <w:pPr>
        <w:outlineLvl w:val="0"/>
        <w:rPr>
          <w:b/>
          <w:bCs/>
          <w:u w:val="single"/>
        </w:rPr>
      </w:pPr>
      <w:r>
        <w:t xml:space="preserve">                                            </w:t>
      </w:r>
      <w:r w:rsidR="008739B0">
        <w:rPr>
          <w:b/>
          <w:bCs/>
          <w:u w:val="single"/>
        </w:rPr>
        <w:t>МОДЕ</w:t>
      </w:r>
      <w:r w:rsidR="007C29B1">
        <w:rPr>
          <w:b/>
          <w:bCs/>
          <w:u w:val="single"/>
        </w:rPr>
        <w:t>ЛЬ ВЫПУСКНИКА ГКП</w:t>
      </w:r>
    </w:p>
    <w:p w:rsidR="008739B0" w:rsidRDefault="008739B0">
      <w:pPr>
        <w:jc w:val="center"/>
        <w:outlineLvl w:val="0"/>
        <w:rPr>
          <w:b/>
          <w:bCs/>
          <w:u w:val="single"/>
        </w:rPr>
      </w:pPr>
    </w:p>
    <w:p w:rsidR="008739B0" w:rsidRDefault="008739B0">
      <w:pPr>
        <w:pStyle w:val="aa"/>
        <w:outlineLvl w:val="0"/>
      </w:pPr>
      <w:r>
        <w:t xml:space="preserve">МОДЕЛЬ СОЦИАЛЬНО - ЛИЧНОСТНОЙ </w:t>
      </w:r>
      <w:r w:rsidR="001D4809">
        <w:t xml:space="preserve"> </w:t>
      </w:r>
      <w:r>
        <w:t xml:space="preserve">КОМПЕТЕНТНОСТИ </w:t>
      </w:r>
      <w:r w:rsidR="001D4809">
        <w:t xml:space="preserve"> </w:t>
      </w:r>
      <w:r>
        <w:t>ДОШКОЛЬНИКА</w:t>
      </w:r>
    </w:p>
    <w:p w:rsidR="008739B0" w:rsidRDefault="008739B0">
      <w:pPr>
        <w:jc w:val="center"/>
        <w:rPr>
          <w:b/>
          <w:bCs/>
        </w:rPr>
      </w:pPr>
    </w:p>
    <w:tbl>
      <w:tblPr>
        <w:tblW w:w="10841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0"/>
        <w:gridCol w:w="230"/>
        <w:gridCol w:w="2296"/>
        <w:gridCol w:w="2204"/>
        <w:gridCol w:w="439"/>
        <w:gridCol w:w="2302"/>
      </w:tblGrid>
      <w:tr w:rsidR="008739B0" w:rsidRPr="00970D90" w:rsidTr="00670FD0">
        <w:trPr>
          <w:cantSplit/>
        </w:trPr>
        <w:tc>
          <w:tcPr>
            <w:tcW w:w="10841" w:type="dxa"/>
            <w:gridSpan w:val="6"/>
          </w:tcPr>
          <w:p w:rsidR="008739B0" w:rsidRPr="00970D90" w:rsidRDefault="008739B0">
            <w:pPr>
              <w:pStyle w:val="1"/>
              <w:rPr>
                <w:rFonts w:eastAsiaTheme="minorEastAsia"/>
                <w:sz w:val="24"/>
                <w:szCs w:val="24"/>
              </w:rPr>
            </w:pPr>
            <w:r w:rsidRPr="00970D90">
              <w:rPr>
                <w:rFonts w:eastAsiaTheme="minorEastAsia"/>
                <w:sz w:val="24"/>
                <w:szCs w:val="24"/>
              </w:rPr>
              <w:t xml:space="preserve">                                      Физическая готовность 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</w:tc>
      </w:tr>
      <w:tr w:rsidR="008739B0" w:rsidRPr="00970D90" w:rsidTr="00670FD0">
        <w:trPr>
          <w:cantSplit/>
        </w:trPr>
        <w:tc>
          <w:tcPr>
            <w:tcW w:w="5896" w:type="dxa"/>
            <w:gridSpan w:val="3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Уровень физического развития</w:t>
            </w:r>
          </w:p>
        </w:tc>
        <w:tc>
          <w:tcPr>
            <w:tcW w:w="2643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Навыки самообслуживания</w:t>
            </w:r>
          </w:p>
        </w:tc>
        <w:tc>
          <w:tcPr>
            <w:tcW w:w="2302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Физическая культура</w:t>
            </w:r>
          </w:p>
        </w:tc>
      </w:tr>
      <w:tr w:rsidR="008739B0" w:rsidRPr="00970D90" w:rsidTr="00670FD0">
        <w:trPr>
          <w:cantSplit/>
        </w:trPr>
        <w:tc>
          <w:tcPr>
            <w:tcW w:w="3370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Состояние здоровья</w:t>
            </w:r>
          </w:p>
        </w:tc>
        <w:tc>
          <w:tcPr>
            <w:tcW w:w="2526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Двигательная активность</w:t>
            </w:r>
          </w:p>
        </w:tc>
        <w:tc>
          <w:tcPr>
            <w:tcW w:w="2643" w:type="dxa"/>
            <w:gridSpan w:val="2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Культурно – гигиенические навыки</w:t>
            </w:r>
          </w:p>
        </w:tc>
        <w:tc>
          <w:tcPr>
            <w:tcW w:w="2302" w:type="dxa"/>
          </w:tcPr>
          <w:p w:rsidR="008739B0" w:rsidRPr="00970D90" w:rsidRDefault="008739B0">
            <w:pPr>
              <w:pStyle w:val="2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Основные движения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ind w:left="0" w:firstLine="0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Ходьба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tabs>
                <w:tab w:val="num" w:pos="125"/>
              </w:tabs>
              <w:ind w:left="0" w:firstLine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Бег 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tabs>
                <w:tab w:val="num" w:pos="125"/>
              </w:tabs>
              <w:ind w:left="0" w:firstLine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Метание 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tabs>
                <w:tab w:val="num" w:pos="125"/>
              </w:tabs>
              <w:ind w:left="0" w:firstLine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Прыжки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tabs>
                <w:tab w:val="num" w:pos="125"/>
              </w:tabs>
              <w:ind w:left="0" w:firstLine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равновесие</w:t>
            </w:r>
          </w:p>
        </w:tc>
      </w:tr>
      <w:tr w:rsidR="008739B0" w:rsidRPr="00970D90" w:rsidTr="00670FD0">
        <w:trPr>
          <w:cantSplit/>
        </w:trPr>
        <w:tc>
          <w:tcPr>
            <w:tcW w:w="3370" w:type="dxa"/>
          </w:tcPr>
          <w:p w:rsidR="008739B0" w:rsidRPr="00970D90" w:rsidRDefault="008739B0" w:rsidP="00970D90">
            <w:pPr>
              <w:numPr>
                <w:ilvl w:val="0"/>
                <w:numId w:val="8"/>
              </w:numPr>
              <w:ind w:left="252" w:hanging="180"/>
              <w:rPr>
                <w:rFonts w:eastAsiaTheme="minorEastAsia"/>
                <w:b/>
                <w:bCs/>
              </w:rPr>
            </w:pP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Антропометричекие</w:t>
            </w:r>
            <w:proofErr w:type="spellEnd"/>
            <w:r w:rsidRPr="00970D90">
              <w:rPr>
                <w:rFonts w:eastAsiaTheme="minorEastAsia"/>
                <w:sz w:val="22"/>
                <w:szCs w:val="22"/>
              </w:rPr>
              <w:t xml:space="preserve"> показатели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ind w:left="252" w:hanging="180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Группа здоровья</w:t>
            </w:r>
          </w:p>
          <w:p w:rsidR="008739B0" w:rsidRPr="00970D90" w:rsidRDefault="008739B0" w:rsidP="00970D90">
            <w:pPr>
              <w:numPr>
                <w:ilvl w:val="0"/>
                <w:numId w:val="8"/>
              </w:numPr>
              <w:ind w:left="252" w:hanging="180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Жизненные показатели </w:t>
            </w:r>
          </w:p>
        </w:tc>
        <w:tc>
          <w:tcPr>
            <w:tcW w:w="2526" w:type="dxa"/>
            <w:gridSpan w:val="2"/>
          </w:tcPr>
          <w:p w:rsidR="008739B0" w:rsidRPr="00970D90" w:rsidRDefault="008739B0" w:rsidP="00970D90">
            <w:pPr>
              <w:numPr>
                <w:ilvl w:val="0"/>
                <w:numId w:val="8"/>
              </w:numPr>
              <w:ind w:left="252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Координация</w:t>
            </w:r>
          </w:p>
          <w:p w:rsidR="008739B0" w:rsidRPr="00970D90" w:rsidRDefault="001D4809" w:rsidP="001D4809">
            <w:pPr>
              <w:ind w:left="5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8739B0" w:rsidRPr="00970D90">
              <w:rPr>
                <w:rFonts w:eastAsiaTheme="minorEastAsia"/>
                <w:sz w:val="22"/>
                <w:szCs w:val="22"/>
              </w:rPr>
              <w:t>Ритмичность</w:t>
            </w:r>
          </w:p>
          <w:p w:rsidR="008739B0" w:rsidRPr="00970D90" w:rsidRDefault="001D4809" w:rsidP="001D4809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8739B0" w:rsidRPr="00970D90">
              <w:rPr>
                <w:rFonts w:eastAsiaTheme="minorEastAsia"/>
                <w:sz w:val="22"/>
                <w:szCs w:val="22"/>
              </w:rPr>
              <w:t>Объём   движений</w:t>
            </w:r>
            <w:r w:rsidR="008739B0"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43" w:type="dxa"/>
            <w:gridSpan w:val="2"/>
          </w:tcPr>
          <w:p w:rsidR="008739B0" w:rsidRPr="00970D90" w:rsidRDefault="008739B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Навыки культурного поведения</w:t>
            </w:r>
          </w:p>
        </w:tc>
        <w:tc>
          <w:tcPr>
            <w:tcW w:w="2302" w:type="dxa"/>
          </w:tcPr>
          <w:p w:rsidR="008739B0" w:rsidRPr="00970D90" w:rsidRDefault="008739B0">
            <w:pPr>
              <w:pStyle w:val="2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Физические качества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9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Ловкость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9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Выносливость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9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Гибкость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9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Скорость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9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Сила </w:t>
            </w:r>
          </w:p>
        </w:tc>
      </w:tr>
      <w:tr w:rsidR="008739B0" w:rsidRPr="00970D90" w:rsidTr="00670FD0">
        <w:trPr>
          <w:cantSplit/>
        </w:trPr>
        <w:tc>
          <w:tcPr>
            <w:tcW w:w="10841" w:type="dxa"/>
            <w:gridSpan w:val="6"/>
          </w:tcPr>
          <w:p w:rsidR="008739B0" w:rsidRPr="00970D90" w:rsidRDefault="008739B0">
            <w:pPr>
              <w:pStyle w:val="2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Психологическая  и речевая готовность к обучению в школе.</w:t>
            </w:r>
          </w:p>
        </w:tc>
      </w:tr>
      <w:tr w:rsidR="008739B0" w:rsidRPr="00970D90" w:rsidTr="00670FD0">
        <w:trPr>
          <w:cantSplit/>
        </w:trPr>
        <w:tc>
          <w:tcPr>
            <w:tcW w:w="3600" w:type="dxa"/>
            <w:gridSpan w:val="2"/>
          </w:tcPr>
          <w:p w:rsidR="008739B0" w:rsidRPr="00970D90" w:rsidRDefault="008739B0">
            <w:pPr>
              <w:pStyle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70D90">
              <w:rPr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 xml:space="preserve">Интеллектуальная </w:t>
            </w:r>
          </w:p>
        </w:tc>
        <w:tc>
          <w:tcPr>
            <w:tcW w:w="4500" w:type="dxa"/>
            <w:gridSpan w:val="2"/>
          </w:tcPr>
          <w:p w:rsidR="008739B0" w:rsidRPr="00970D90" w:rsidRDefault="008739B0">
            <w:pPr>
              <w:pStyle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70D90">
              <w:rPr>
                <w:rFonts w:eastAsiaTheme="minorEastAsia"/>
                <w:b w:val="0"/>
                <w:bCs w:val="0"/>
                <w:sz w:val="24"/>
                <w:szCs w:val="24"/>
              </w:rPr>
              <w:t>Социальная</w:t>
            </w:r>
          </w:p>
        </w:tc>
        <w:tc>
          <w:tcPr>
            <w:tcW w:w="2741" w:type="dxa"/>
            <w:gridSpan w:val="2"/>
          </w:tcPr>
          <w:p w:rsidR="008739B0" w:rsidRPr="00970D90" w:rsidRDefault="008739B0">
            <w:pPr>
              <w:pStyle w:val="2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Эмоционально-волевая</w:t>
            </w:r>
          </w:p>
        </w:tc>
      </w:tr>
      <w:tr w:rsidR="008739B0" w:rsidRPr="00970D90" w:rsidTr="00670FD0">
        <w:trPr>
          <w:cantSplit/>
        </w:trPr>
        <w:tc>
          <w:tcPr>
            <w:tcW w:w="3600" w:type="dxa"/>
            <w:gridSpan w:val="2"/>
          </w:tcPr>
          <w:p w:rsidR="008739B0" w:rsidRPr="00970D90" w:rsidRDefault="008739B0">
            <w:pPr>
              <w:ind w:left="36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Познавательные психические процессы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Восприятие 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Внимание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Память 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Мышление 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Воображение </w:t>
            </w:r>
          </w:p>
        </w:tc>
        <w:tc>
          <w:tcPr>
            <w:tcW w:w="4500" w:type="dxa"/>
            <w:gridSpan w:val="2"/>
            <w:vMerge w:val="restart"/>
          </w:tcPr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Коммуникативность</w:t>
            </w:r>
            <w:proofErr w:type="spellEnd"/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Доброжелательность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Инициативность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Позитивная «Я - концепция»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Любознательность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Наблюдательность </w:t>
            </w:r>
          </w:p>
        </w:tc>
        <w:tc>
          <w:tcPr>
            <w:tcW w:w="2741" w:type="dxa"/>
            <w:gridSpan w:val="2"/>
            <w:vMerge w:val="restart"/>
          </w:tcPr>
          <w:p w:rsidR="008739B0" w:rsidRPr="00970D90" w:rsidRDefault="008739B0" w:rsidP="00970D90">
            <w:pPr>
              <w:pStyle w:val="21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proofErr w:type="spellStart"/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Саморегуляция</w:t>
            </w:r>
            <w:proofErr w:type="spellEnd"/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Самооценка 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Произвольность 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 xml:space="preserve">Самостоятельность </w:t>
            </w:r>
          </w:p>
          <w:p w:rsidR="008739B0" w:rsidRPr="00970D90" w:rsidRDefault="008739B0" w:rsidP="00970D90">
            <w:pPr>
              <w:pStyle w:val="21"/>
              <w:numPr>
                <w:ilvl w:val="0"/>
                <w:numId w:val="10"/>
              </w:numPr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Мотивация</w:t>
            </w:r>
          </w:p>
        </w:tc>
      </w:tr>
      <w:tr w:rsidR="008739B0" w:rsidRPr="00970D90" w:rsidTr="00670FD0">
        <w:trPr>
          <w:cantSplit/>
        </w:trPr>
        <w:tc>
          <w:tcPr>
            <w:tcW w:w="3600" w:type="dxa"/>
            <w:gridSpan w:val="2"/>
          </w:tcPr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Речь</w:t>
            </w:r>
          </w:p>
          <w:p w:rsidR="008739B0" w:rsidRPr="00970D90" w:rsidRDefault="008739B0" w:rsidP="00970D90">
            <w:pPr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Кругозор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739B0" w:rsidRPr="00970D90" w:rsidRDefault="008739B0">
            <w:pPr>
              <w:rPr>
                <w:rFonts w:eastAsiaTheme="minorEastAsia"/>
                <w:b/>
                <w:bCs/>
              </w:rPr>
            </w:pPr>
          </w:p>
        </w:tc>
      </w:tr>
    </w:tbl>
    <w:p w:rsidR="001D4809" w:rsidRDefault="001D4809" w:rsidP="001D4809">
      <w:pPr>
        <w:rPr>
          <w:b/>
          <w:bCs/>
        </w:rPr>
      </w:pPr>
    </w:p>
    <w:p w:rsidR="001D4809" w:rsidRDefault="001D4809" w:rsidP="001D4809">
      <w:pPr>
        <w:rPr>
          <w:b/>
          <w:bCs/>
        </w:rPr>
      </w:pPr>
    </w:p>
    <w:p w:rsidR="001D4809" w:rsidRDefault="001D4809" w:rsidP="001D4809">
      <w:pPr>
        <w:rPr>
          <w:b/>
          <w:bCs/>
        </w:rPr>
      </w:pPr>
    </w:p>
    <w:p w:rsidR="001D4809" w:rsidRDefault="001D4809" w:rsidP="001D4809">
      <w:pPr>
        <w:rPr>
          <w:b/>
          <w:bCs/>
        </w:rPr>
      </w:pPr>
    </w:p>
    <w:p w:rsidR="001D4809" w:rsidRDefault="00421ECB" w:rsidP="001D4809">
      <w:pPr>
        <w:rPr>
          <w:b/>
          <w:bCs/>
        </w:rPr>
      </w:pPr>
      <w:r w:rsidRPr="00421ECB">
        <w:rPr>
          <w:rFonts w:cstheme="minorBidi"/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9" type="#_x0000_t163" style="position:absolute;margin-left:12pt;margin-top:10.9pt;width:168pt;height:27pt;z-index:251490304" adj=",5400" fillcolor="black">
            <v:shadow color="#868686"/>
            <v:textpath style="font-family:&quot;Broadway&quot;;font-weight:bold;v-text-kern:t" trim="t" fitpath="t" xscale="f" string="ВЫПУСКНИК ДОУ"/>
          </v:shape>
        </w:pict>
      </w:r>
    </w:p>
    <w:p w:rsidR="001D4809" w:rsidRDefault="001D4809" w:rsidP="001D4809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:rsidR="001D4809" w:rsidRDefault="001D4809" w:rsidP="001D480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D4809" w:rsidRDefault="001D4809">
      <w:pPr>
        <w:pStyle w:val="a3"/>
        <w:spacing w:before="0" w:beforeAutospacing="0" w:after="0" w:afterAutospacing="0"/>
        <w:ind w:left="4080" w:firstLine="480"/>
        <w:jc w:val="both"/>
        <w:rPr>
          <w:b/>
          <w:bCs/>
        </w:rPr>
      </w:pPr>
    </w:p>
    <w:p w:rsidR="008739B0" w:rsidRDefault="004038B0">
      <w:pPr>
        <w:pStyle w:val="a3"/>
        <w:spacing w:before="0" w:beforeAutospacing="0" w:after="0" w:afterAutospacing="0"/>
        <w:ind w:left="4080" w:firstLine="480"/>
        <w:jc w:val="both"/>
      </w:pPr>
      <w:r>
        <w:rPr>
          <w:rFonts w:cstheme="minorBidi"/>
          <w:noProof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276860</wp:posOffset>
            </wp:positionV>
            <wp:extent cx="1676400" cy="1668145"/>
            <wp:effectExtent l="19050" t="0" r="0" b="0"/>
            <wp:wrapNone/>
            <wp:docPr id="6" name="Рисунок 324" descr="G014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G01488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9B0">
        <w:rPr>
          <w:b/>
          <w:bCs/>
        </w:rPr>
        <w:t>Выпускник д</w:t>
      </w:r>
      <w:r w:rsidR="007F2D03">
        <w:rPr>
          <w:b/>
          <w:bCs/>
        </w:rPr>
        <w:t>ошкольной образовательной группы</w:t>
      </w:r>
      <w:r w:rsidR="008739B0">
        <w:t xml:space="preserve"> - это личность, которая обладает физическим, психическим и нравственным здоровьем, имеет сложившиеся интеллектуальные предпосылки для дальнейшего обучения и развития, интерес к творчеству. Развитыми коммуникативными способностями. Проявляет черты общей гуманистической направленности, </w:t>
      </w:r>
    </w:p>
    <w:p w:rsidR="008739B0" w:rsidRDefault="008739B0">
      <w:pPr>
        <w:pStyle w:val="a3"/>
        <w:spacing w:before="0" w:beforeAutospacing="0" w:after="0" w:afterAutospacing="0"/>
        <w:ind w:left="4080" w:firstLine="480"/>
        <w:jc w:val="both"/>
      </w:pPr>
      <w:r>
        <w:t>В основе личностно-ориентированного           подхода лежит признание индивидуальности, самобытности, самоценности каждого ребёнка, его развития не как «коллективного субъекта», а как наделённого своим неповторимым субъектным опытом.</w:t>
      </w:r>
    </w:p>
    <w:p w:rsidR="008739B0" w:rsidRDefault="008739B0">
      <w:pPr>
        <w:pStyle w:val="a3"/>
        <w:spacing w:before="0" w:beforeAutospacing="0" w:after="0" w:afterAutospacing="0"/>
        <w:ind w:firstLine="720"/>
        <w:jc w:val="both"/>
      </w:pPr>
      <w:r>
        <w:t>Субъектный опыт – это опыт жизнедеятельности, приобретаемый ребёнком в конкретных условиях семьи, социокультурного окружения, в процессе восприятия и понимания им мира людей и вещей.</w:t>
      </w:r>
    </w:p>
    <w:p w:rsidR="008739B0" w:rsidRDefault="008739B0">
      <w:pPr>
        <w:pStyle w:val="a3"/>
        <w:spacing w:before="0" w:beforeAutospacing="0" w:after="0" w:afterAutospacing="0"/>
        <w:ind w:firstLine="720"/>
        <w:jc w:val="both"/>
      </w:pPr>
      <w:r>
        <w:t xml:space="preserve">Становление личности требует развития имеющейся образовательной среды, предоставление каждому ребёнку развиваться индивидуально и проявлять себя. </w:t>
      </w:r>
    </w:p>
    <w:p w:rsidR="008739B0" w:rsidRDefault="008739B0">
      <w:pPr>
        <w:ind w:firstLine="720"/>
        <w:jc w:val="both"/>
      </w:pPr>
      <w:r>
        <w:t> Под моделью выпускника нами понимается предполагаемый результат совме</w:t>
      </w:r>
      <w:r w:rsidR="001D4809">
        <w:t>стной деятельности группы</w:t>
      </w:r>
      <w:r>
        <w:t xml:space="preserve"> и семьи, характеризующий  их представления о наиболее важных качествах личности ребенка, которыми должен обладать выпускник дошкольного образовательного учреждения.  Модель выпускника разрабатывалась нами в соответствии с требованиями Государственного стандарта дошкольного образования, выбранным содержанием образования (реализуемой основной и парциальными общеобразовательными программами, различными технологиями обучения).</w:t>
      </w:r>
    </w:p>
    <w:p w:rsidR="008739B0" w:rsidRDefault="008739B0">
      <w:pPr>
        <w:spacing w:before="30" w:after="30"/>
        <w:ind w:firstLine="720"/>
        <w:jc w:val="both"/>
      </w:pPr>
      <w:r>
        <w:t>Мы полага</w:t>
      </w:r>
      <w:r w:rsidR="00366EE3">
        <w:t>ем, что модель выпускника</w:t>
      </w:r>
      <w:r>
        <w:t xml:space="preserve"> может складываться из следующих компонентов:</w:t>
      </w:r>
    </w:p>
    <w:p w:rsidR="008739B0" w:rsidRDefault="008739B0">
      <w:pPr>
        <w:spacing w:before="30" w:after="30"/>
        <w:jc w:val="both"/>
      </w:pPr>
      <w:r>
        <w:lastRenderedPageBreak/>
        <w:t xml:space="preserve">1. </w:t>
      </w:r>
      <w:r>
        <w:rPr>
          <w:u w:val="single"/>
        </w:rPr>
        <w:t>Развитие психических познавательных процессов.</w:t>
      </w:r>
      <w:r>
        <w:t xml:space="preserve"> Это обосновывается тем, что именно на становлении психических функций строится процесс обучения и воспитания, а диагностика психического развития позволяет корректировать этот процесс.</w:t>
      </w:r>
    </w:p>
    <w:p w:rsidR="008739B0" w:rsidRDefault="008739B0">
      <w:pPr>
        <w:spacing w:before="30" w:after="30"/>
        <w:jc w:val="both"/>
      </w:pPr>
      <w:r>
        <w:t xml:space="preserve">2. </w:t>
      </w:r>
      <w:r>
        <w:rPr>
          <w:u w:val="single"/>
        </w:rPr>
        <w:t>Физический компонент</w:t>
      </w:r>
      <w:r>
        <w:t>. Это обосновывается тем, что знания о своем теле, о физическом здоровье и о способах его укрепления являются наиважнейшей ценностью человеческого бытия и необходимо признание этого ребенком для его дальнейшей жизнедеятельности.</w:t>
      </w:r>
    </w:p>
    <w:p w:rsidR="008739B0" w:rsidRDefault="008739B0">
      <w:pPr>
        <w:spacing w:before="30" w:after="30"/>
        <w:jc w:val="both"/>
      </w:pPr>
      <w:r>
        <w:t xml:space="preserve">3. </w:t>
      </w:r>
      <w:r>
        <w:rPr>
          <w:u w:val="single"/>
        </w:rPr>
        <w:t>Социально - личностный компонент.</w:t>
      </w:r>
      <w:r>
        <w:t xml:space="preserve"> Это обосновывается тем, что овладение важнейшими социальными навыками общения необходимо для успешной социализации ребенка в коллективе, обществе, адаптации к школе и быстроменяющимся условиям жизни. </w:t>
      </w:r>
    </w:p>
    <w:p w:rsidR="008739B0" w:rsidRDefault="008739B0">
      <w:pPr>
        <w:spacing w:before="30" w:after="30"/>
        <w:jc w:val="both"/>
      </w:pPr>
      <w:r>
        <w:t xml:space="preserve">4. </w:t>
      </w:r>
      <w:r>
        <w:rPr>
          <w:u w:val="single"/>
        </w:rPr>
        <w:t>Познавательно - речевой компонент.</w:t>
      </w:r>
      <w:r>
        <w:t xml:space="preserve"> Для успешности обучения ребенка в школе необходимы также сформированные в дошкольном возрасте определенные знания, умения и навыки, а также грамматически правильная, “чистая” речь.</w:t>
      </w:r>
    </w:p>
    <w:p w:rsidR="008739B0" w:rsidRDefault="008739B0">
      <w:pPr>
        <w:jc w:val="both"/>
      </w:pPr>
      <w:r>
        <w:t xml:space="preserve">5. </w:t>
      </w:r>
      <w:r>
        <w:rPr>
          <w:u w:val="single"/>
        </w:rPr>
        <w:t>Художественно - эстетический компонент.</w:t>
      </w:r>
      <w:r>
        <w:t xml:space="preserve"> Это обосновывается тем, что все знания, умения, навыки приобретают большую ценность тогда, когда ребенок может творчески их применять для самореализации и саморазвития в различных сферах деятельности.</w:t>
      </w:r>
    </w:p>
    <w:p w:rsidR="008739B0" w:rsidRDefault="008739B0">
      <w:pPr>
        <w:jc w:val="center"/>
        <w:rPr>
          <w:rStyle w:val="af3"/>
        </w:rPr>
      </w:pPr>
    </w:p>
    <w:p w:rsidR="00366EE3" w:rsidRDefault="00366EE3">
      <w:pPr>
        <w:spacing w:before="30" w:after="30"/>
        <w:jc w:val="center"/>
        <w:rPr>
          <w:u w:val="single"/>
        </w:rPr>
      </w:pPr>
    </w:p>
    <w:p w:rsidR="00366EE3" w:rsidRDefault="00366EE3">
      <w:pPr>
        <w:spacing w:before="30" w:after="30"/>
        <w:jc w:val="center"/>
        <w:rPr>
          <w:u w:val="single"/>
        </w:rPr>
      </w:pPr>
    </w:p>
    <w:p w:rsidR="00366EE3" w:rsidRDefault="00366EE3">
      <w:pPr>
        <w:spacing w:before="30" w:after="30"/>
        <w:jc w:val="center"/>
        <w:rPr>
          <w:u w:val="single"/>
        </w:rPr>
      </w:pPr>
    </w:p>
    <w:p w:rsidR="008739B0" w:rsidRDefault="008739B0">
      <w:pPr>
        <w:spacing w:before="30" w:after="30"/>
        <w:jc w:val="center"/>
        <w:rPr>
          <w:rFonts w:ascii="MS Reference Sans Serif" w:hAnsi="MS Reference Sans Serif" w:cs="MS Reference Sans Serif"/>
          <w:u w:val="single"/>
        </w:rPr>
      </w:pPr>
      <w:r>
        <w:rPr>
          <w:u w:val="single"/>
        </w:rPr>
        <w:t>Психические познавательные процессы: </w:t>
      </w:r>
    </w:p>
    <w:p w:rsidR="008739B0" w:rsidRDefault="008739B0">
      <w:pPr>
        <w:spacing w:before="30" w:after="30"/>
        <w:jc w:val="center"/>
        <w:rPr>
          <w:u w:val="single"/>
        </w:rPr>
      </w:pPr>
      <w:r>
        <w:rPr>
          <w:u w:val="single"/>
        </w:rPr>
        <w:t>Восприятие</w:t>
      </w:r>
    </w:p>
    <w:p w:rsidR="008739B0" w:rsidRDefault="008739B0">
      <w:pPr>
        <w:spacing w:before="30" w:after="30"/>
        <w:jc w:val="center"/>
        <w:rPr>
          <w:color w:val="000000"/>
        </w:rPr>
      </w:pPr>
      <w:r>
        <w:rPr>
          <w:color w:val="000000"/>
        </w:rPr>
        <w:t>Восприятие носит произвольный характер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ыделяет множество признаков одновременно.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u w:val="single"/>
        </w:rPr>
        <w:t>Внимание</w:t>
      </w:r>
    </w:p>
    <w:p w:rsidR="008739B0" w:rsidRDefault="008739B0">
      <w:pPr>
        <w:spacing w:before="30" w:after="30"/>
        <w:jc w:val="center"/>
        <w:rPr>
          <w:color w:val="000000"/>
        </w:rPr>
      </w:pPr>
      <w:r>
        <w:rPr>
          <w:color w:val="000000"/>
        </w:rPr>
        <w:t>Объем внимания соответствует средневозрастному показателю. Высокая степень произвольности внимания – быстрое переключение с одного объекта на другой, может относительно долго сосредотачиваться на одном объекте. Рационально распределяет внимание.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color w:val="000000"/>
        </w:rPr>
        <w:t> </w:t>
      </w:r>
      <w:r>
        <w:rPr>
          <w:u w:val="single"/>
        </w:rPr>
        <w:t>Память</w:t>
      </w:r>
    </w:p>
    <w:p w:rsidR="008739B0" w:rsidRDefault="008739B0">
      <w:pPr>
        <w:spacing w:before="30" w:after="30"/>
        <w:jc w:val="center"/>
        <w:rPr>
          <w:color w:val="000000"/>
        </w:rPr>
      </w:pPr>
      <w:r>
        <w:rPr>
          <w:color w:val="000000"/>
        </w:rPr>
        <w:t>Быстро запоминает. Усвоенный материал удерживает в сознании, воспроизводит без усилий и напряжений. Пользуется некоторыми приемами запоминания. Преобладает словесно – образная память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u w:val="single"/>
        </w:rPr>
        <w:t>Мышление</w:t>
      </w:r>
    </w:p>
    <w:p w:rsidR="008739B0" w:rsidRDefault="008739B0">
      <w:pPr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Проявляет способность к выводам и умозаключениям. Проводит анализ фактов, сравнивает их. Устанавливает причинно – следственные связи; классифицирует, объединяет на основе одного и нескольких признаков. Переносит полученные знания в новые ситуации. Синтезирует знания из различных областей для решения конкретных познавательных задач. </w:t>
      </w:r>
      <w:proofErr w:type="gramStart"/>
      <w:r>
        <w:rPr>
          <w:color w:val="000000"/>
        </w:rPr>
        <w:t>Планирует</w:t>
      </w:r>
      <w:proofErr w:type="gramEnd"/>
      <w:r>
        <w:rPr>
          <w:color w:val="000000"/>
        </w:rPr>
        <w:t xml:space="preserve"> свои действия и предвидит результаты.</w:t>
      </w:r>
    </w:p>
    <w:p w:rsidR="008739B0" w:rsidRDefault="008739B0">
      <w:pPr>
        <w:spacing w:before="30" w:after="30"/>
        <w:jc w:val="center"/>
        <w:rPr>
          <w:color w:val="000000"/>
        </w:rPr>
      </w:pP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u w:val="single"/>
        </w:rPr>
        <w:t>Физическая компетентность</w:t>
      </w:r>
    </w:p>
    <w:p w:rsidR="008739B0" w:rsidRDefault="008739B0" w:rsidP="00970D90">
      <w:pPr>
        <w:numPr>
          <w:ilvl w:val="0"/>
          <w:numId w:val="11"/>
        </w:numPr>
        <w:tabs>
          <w:tab w:val="num" w:pos="360"/>
        </w:tabs>
        <w:ind w:left="360" w:hanging="240"/>
      </w:pPr>
      <w:r>
        <w:rPr>
          <w:u w:val="single"/>
        </w:rPr>
        <w:t xml:space="preserve">Проявляет успешность в освоении основных видов движений, вырабатывает привычку к здоровому образу жизни, </w:t>
      </w:r>
      <w:r>
        <w:t>основные гигиенические навыки и привычки;</w:t>
      </w:r>
    </w:p>
    <w:p w:rsidR="008739B0" w:rsidRDefault="008739B0" w:rsidP="00970D90">
      <w:pPr>
        <w:numPr>
          <w:ilvl w:val="0"/>
          <w:numId w:val="11"/>
        </w:numPr>
        <w:tabs>
          <w:tab w:val="num" w:pos="360"/>
        </w:tabs>
        <w:ind w:left="360" w:hanging="240"/>
      </w:pPr>
      <w:r>
        <w:t>элементарные представления о пользе физкультурных занятий;</w:t>
      </w:r>
    </w:p>
    <w:p w:rsidR="008739B0" w:rsidRDefault="008739B0" w:rsidP="00970D90">
      <w:pPr>
        <w:numPr>
          <w:ilvl w:val="0"/>
          <w:numId w:val="11"/>
        </w:numPr>
        <w:tabs>
          <w:tab w:val="num" w:pos="360"/>
        </w:tabs>
        <w:ind w:left="360" w:hanging="240"/>
      </w:pPr>
      <w:r>
        <w:t>основы безопасности поведения в критических жизненных ситуациях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t>достаточный  уровень работоспособности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u w:val="single"/>
        </w:rPr>
        <w:t>Познавательно – речевая компетенция</w:t>
      </w:r>
    </w:p>
    <w:p w:rsidR="008739B0" w:rsidRDefault="008739B0">
      <w:pPr>
        <w:spacing w:before="30" w:after="30"/>
        <w:jc w:val="center"/>
        <w:rPr>
          <w:color w:val="000000"/>
        </w:rPr>
      </w:pPr>
      <w:proofErr w:type="gramStart"/>
      <w:r>
        <w:rPr>
          <w:color w:val="000000"/>
        </w:rPr>
        <w:t>Любознателен, самостоятелен в поиске новых впечатлений, опробовании разных способов действий, ответов на возникающие у него вопросы, решении проблемных ситуаций.</w:t>
      </w:r>
      <w:proofErr w:type="gramEnd"/>
      <w:r>
        <w:rPr>
          <w:color w:val="000000"/>
        </w:rPr>
        <w:t xml:space="preserve"> Имеет общие представления об окружающем мире, о себе, о других людях. Имеет большой словарный запас; речь выразительна, содержательна, грамматически правильная. </w:t>
      </w:r>
      <w:proofErr w:type="gramStart"/>
      <w:r>
        <w:rPr>
          <w:color w:val="000000"/>
        </w:rPr>
        <w:t>Развиты</w:t>
      </w:r>
      <w:proofErr w:type="gramEnd"/>
      <w:r>
        <w:rPr>
          <w:color w:val="000000"/>
        </w:rPr>
        <w:t xml:space="preserve"> фонематический слух и восприятие. 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color w:val="000000"/>
        </w:rPr>
        <w:lastRenderedPageBreak/>
        <w:t> </w:t>
      </w:r>
      <w:r>
        <w:rPr>
          <w:rFonts w:ascii="MS Sans Serif" w:hAnsi="MS Sans Serif" w:cs="MS Sans Serif"/>
          <w:color w:val="000000"/>
        </w:rPr>
        <w:t> </w:t>
      </w:r>
      <w:r>
        <w:rPr>
          <w:u w:val="single"/>
        </w:rPr>
        <w:t>Социально – личностная компетенция</w:t>
      </w:r>
    </w:p>
    <w:p w:rsidR="008739B0" w:rsidRDefault="008739B0">
      <w:pPr>
        <w:spacing w:before="30" w:after="30"/>
        <w:jc w:val="center"/>
        <w:rPr>
          <w:color w:val="000000"/>
        </w:rPr>
      </w:pPr>
      <w:proofErr w:type="gramStart"/>
      <w:r>
        <w:rPr>
          <w:color w:val="000000"/>
        </w:rPr>
        <w:t>Способен</w:t>
      </w:r>
      <w:proofErr w:type="gramEnd"/>
      <w:r>
        <w:rPr>
          <w:color w:val="000000"/>
        </w:rPr>
        <w:t xml:space="preserve"> к произвольному управлению своим поведением, умеет адекватно оценивать себя, свою деятельность и результатам. </w:t>
      </w:r>
      <w:proofErr w:type="gramStart"/>
      <w:r>
        <w:rPr>
          <w:color w:val="000000"/>
        </w:rPr>
        <w:t>Уверен</w:t>
      </w:r>
      <w:proofErr w:type="gramEnd"/>
      <w:r>
        <w:rPr>
          <w:color w:val="000000"/>
        </w:rPr>
        <w:t xml:space="preserve"> в своих возможностях, позитивно относится к окружающим людям. Владеет элементарными навыками делового сотрудничества. Умеет согласовывать свои желания, действия с партнером, уступать при необходимости, отстаивать свою точку зрения. Владеет разными способами разрешения конфликтных ситуаций. </w:t>
      </w:r>
    </w:p>
    <w:p w:rsidR="008739B0" w:rsidRDefault="008739B0">
      <w:pPr>
        <w:spacing w:before="30" w:after="30"/>
        <w:jc w:val="center"/>
        <w:outlineLvl w:val="0"/>
        <w:rPr>
          <w:u w:val="single"/>
        </w:rPr>
      </w:pPr>
      <w:r>
        <w:rPr>
          <w:u w:val="single"/>
        </w:rPr>
        <w:t>Художественно – эстетическая компетенция</w:t>
      </w:r>
    </w:p>
    <w:p w:rsidR="008739B0" w:rsidRDefault="008739B0">
      <w:pPr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Проявляет эстетически осознанное отношение к окружающему миру, способность к эстетической оценке. </w:t>
      </w:r>
      <w:proofErr w:type="gramStart"/>
      <w:r>
        <w:rPr>
          <w:color w:val="000000"/>
        </w:rPr>
        <w:t>Инициативен</w:t>
      </w:r>
      <w:proofErr w:type="gramEnd"/>
      <w:r>
        <w:rPr>
          <w:color w:val="000000"/>
        </w:rPr>
        <w:t>, владеет основными способами создания и воплощения художественного образа в разных видах деятельности, стремится к импровизации</w:t>
      </w:r>
    </w:p>
    <w:p w:rsidR="008739B0" w:rsidRDefault="008739B0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8739B0" w:rsidRDefault="008739B0">
      <w:pPr>
        <w:spacing w:before="30" w:after="30"/>
        <w:jc w:val="center"/>
        <w:rPr>
          <w:color w:val="000000"/>
        </w:rPr>
      </w:pPr>
    </w:p>
    <w:p w:rsidR="008739B0" w:rsidRDefault="008739B0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366EE3">
      <w:pPr>
        <w:spacing w:before="30" w:after="30"/>
        <w:jc w:val="center"/>
        <w:rPr>
          <w:color w:val="000000"/>
        </w:rPr>
      </w:pPr>
    </w:p>
    <w:p w:rsidR="00366EE3" w:rsidRDefault="00421ECB">
      <w:pPr>
        <w:spacing w:before="30" w:after="30"/>
        <w:jc w:val="center"/>
        <w:rPr>
          <w:color w:val="000000"/>
        </w:rPr>
      </w:pPr>
      <w:r w:rsidRPr="00421ECB">
        <w:rPr>
          <w:rFonts w:cstheme="minorBidi"/>
          <w:noProof/>
        </w:rPr>
        <w:pict>
          <v:rect id="_x0000_s1031" style="position:absolute;left:0;text-align:left;margin-left:-45pt;margin-top:10.25pt;width:258pt;height:170.05pt;z-index:251491328" fillcolor="#ff9" strokecolor="red" strokeweight="2.25pt">
            <v:fill color2="fill darken(118)" o:opacity2="0" focusposition=".5,.5" focussize="" method="linear sigma" type="gradientRadial"/>
            <v:textbox style="mso-next-textbox:#_x0000_s1031">
              <w:txbxContent>
                <w:p w:rsidR="00880D1C" w:rsidRDefault="00880D1C">
                  <w:r>
                    <w:t xml:space="preserve">В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физическом развитии</w:t>
                  </w:r>
                  <w:r>
                    <w:t xml:space="preserve"> 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t>: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успешность в освоении основных видов движений;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привычки к здоровому образу жизни;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основные гигиенические навыки и привычки;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элементарные представления о пользе физкультурных занятий;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основы безопасности поведения в критических жизненных ситуациях</w:t>
                  </w:r>
                </w:p>
                <w:p w:rsidR="00880D1C" w:rsidRDefault="00880D1C" w:rsidP="00970D90">
                  <w:pPr>
                    <w:numPr>
                      <w:ilvl w:val="0"/>
                      <w:numId w:val="11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достаточный  уровень работоспособности;</w:t>
                  </w:r>
                </w:p>
                <w:p w:rsidR="00880D1C" w:rsidRDefault="00880D1C">
                  <w:pPr>
                    <w:ind w:left="360"/>
                  </w:pPr>
                </w:p>
              </w:txbxContent>
            </v:textbox>
          </v:rect>
        </w:pict>
      </w:r>
    </w:p>
    <w:p w:rsidR="008739B0" w:rsidRDefault="00421ECB">
      <w:pPr>
        <w:spacing w:after="30"/>
        <w:jc w:val="center"/>
        <w:rPr>
          <w:color w:val="000000"/>
        </w:rPr>
      </w:pPr>
      <w:r w:rsidRPr="00421ECB">
        <w:rPr>
          <w:rFonts w:cstheme="minorBidi"/>
          <w:noProof/>
        </w:rPr>
        <w:pict>
          <v:rect id="_x0000_s1032" style="position:absolute;left:0;text-align:left;margin-left:225pt;margin-top:3pt;width:270pt;height:162pt;z-index:251492352" fillcolor="#6ff" strokecolor="red" strokeweight="2.25pt">
            <v:fill color2="fill darken(118)" o:opacity2="0" focusposition=".5,.5" focussize="" method="linear sigma" type="gradientRadial"/>
            <v:textbox style="mso-next-textbox:#_x0000_s1032">
              <w:txbxContent>
                <w:p w:rsidR="00880D1C" w:rsidRDefault="00880D1C">
                  <w:pPr>
                    <w:jc w:val="center"/>
                  </w:pPr>
                  <w:r>
                    <w:t xml:space="preserve">В 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познавательно-речевом  развитии</w:t>
                  </w:r>
                  <w:r>
                    <w:t xml:space="preserve">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t>:</w:t>
                  </w:r>
                </w:p>
                <w:p w:rsidR="00880D1C" w:rsidRDefault="00880D1C" w:rsidP="00970D90">
                  <w:pPr>
                    <w:numPr>
                      <w:ilvl w:val="0"/>
                      <w:numId w:val="12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любознательность;</w:t>
                  </w:r>
                </w:p>
                <w:p w:rsidR="00880D1C" w:rsidRDefault="00880D1C" w:rsidP="00970D90">
                  <w:pPr>
                    <w:numPr>
                      <w:ilvl w:val="0"/>
                      <w:numId w:val="12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развёрнутые и конкретные представления о мире;</w:t>
                  </w:r>
                </w:p>
                <w:p w:rsidR="00880D1C" w:rsidRDefault="00880D1C" w:rsidP="00970D90">
                  <w:pPr>
                    <w:numPr>
                      <w:ilvl w:val="0"/>
                      <w:numId w:val="12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причинно-следственные связи и зависимости в объектах и явлениях окружающего мира;</w:t>
                  </w:r>
                </w:p>
                <w:p w:rsidR="00880D1C" w:rsidRDefault="00880D1C" w:rsidP="00970D90">
                  <w:pPr>
                    <w:numPr>
                      <w:ilvl w:val="0"/>
                      <w:numId w:val="12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умения делать умозаключения и выводы на основе имеющихся знаний.</w:t>
                  </w:r>
                </w:p>
                <w:p w:rsidR="00880D1C" w:rsidRDefault="00880D1C" w:rsidP="00970D90">
                  <w:pPr>
                    <w:numPr>
                      <w:ilvl w:val="0"/>
                      <w:numId w:val="12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способность к самостоятельному решению творческих, умственных и др. задач;</w:t>
                  </w:r>
                </w:p>
              </w:txbxContent>
            </v:textbox>
          </v:rect>
        </w:pict>
      </w:r>
      <w:r w:rsidR="008739B0">
        <w:rPr>
          <w:color w:val="000000"/>
        </w:rPr>
        <w:t> </w:t>
      </w:r>
    </w:p>
    <w:p w:rsidR="008739B0" w:rsidRDefault="008739B0">
      <w:pPr>
        <w:ind w:firstLine="720"/>
        <w:jc w:val="both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421ECB">
      <w:pPr>
        <w:jc w:val="center"/>
        <w:rPr>
          <w:b/>
          <w:bCs/>
        </w:rPr>
      </w:pPr>
      <w:r w:rsidRPr="00421ECB">
        <w:rPr>
          <w:rFonts w:cstheme="minorBidi"/>
          <w:noProof/>
        </w:rPr>
        <w:pict>
          <v:rect id="_x0000_s1034" style="position:absolute;left:0;text-align:left;margin-left:-45pt;margin-top:3.6pt;width:258pt;height:153pt;z-index:251494400" fillcolor="#cfc" strokecolor="red" strokeweight="2.25pt">
            <v:fill color2="fill darken(118)" o:opacity2="0" focusposition=".5,.5" focussize="" method="linear sigma" type="gradientRadial"/>
            <v:textbox style="mso-next-textbox:#_x0000_s1034">
              <w:txbxContent>
                <w:p w:rsidR="00880D1C" w:rsidRDefault="00880D1C">
                  <w:r>
                    <w:t xml:space="preserve">В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развитии</w:t>
                  </w: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коммуникативных качеств</w:t>
                  </w:r>
                  <w:r>
                    <w:t xml:space="preserve">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t>:</w:t>
                  </w:r>
                </w:p>
                <w:p w:rsidR="00880D1C" w:rsidRDefault="00880D1C" w:rsidP="00970D90">
                  <w:pPr>
                    <w:numPr>
                      <w:ilvl w:val="0"/>
                      <w:numId w:val="14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основы культурного поведения;</w:t>
                  </w:r>
                </w:p>
                <w:p w:rsidR="00880D1C" w:rsidRDefault="00880D1C" w:rsidP="00970D90">
                  <w:pPr>
                    <w:numPr>
                      <w:ilvl w:val="0"/>
                      <w:numId w:val="14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гуманистическая направленность в поведении;</w:t>
                  </w:r>
                </w:p>
                <w:p w:rsidR="00880D1C" w:rsidRDefault="00880D1C" w:rsidP="00970D90">
                  <w:pPr>
                    <w:numPr>
                      <w:ilvl w:val="0"/>
                      <w:numId w:val="14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предпосылки вхождения в более широкий социум;</w:t>
                  </w:r>
                </w:p>
                <w:p w:rsidR="00880D1C" w:rsidRDefault="00880D1C" w:rsidP="00970D90">
                  <w:pPr>
                    <w:numPr>
                      <w:ilvl w:val="0"/>
                      <w:numId w:val="14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способности принять общую цель и условия согласованных действий;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033" style="position:absolute;left:0;text-align:left;margin-left:225pt;margin-top:.3pt;width:277.95pt;height:156.3pt;z-index:251493376" fillcolor="#cf6" strokecolor="red" strokeweight="2.25pt">
            <v:fill color2="fill darken(118)" o:opacity2="0" focusposition=".5,.5" focussize="" method="linear sigma" type="gradientRadial"/>
            <v:textbox style="mso-next-textbox:#_x0000_s1033">
              <w:txbxContent>
                <w:p w:rsidR="00880D1C" w:rsidRDefault="00880D1C">
                  <w:r>
                    <w:t xml:space="preserve">В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нравственном воспитании</w:t>
                  </w:r>
                  <w:r>
                    <w:t xml:space="preserve">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t>: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чувство товарищества;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стремление к самостоятельности;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осознание своих возможностей и достижений;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умения оценивать свои и чужие поступки с позиции общих ценностей.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 xml:space="preserve">самостоятельность в планировании деятельности и </w:t>
                  </w:r>
                  <w:proofErr w:type="gramStart"/>
                  <w:r>
                    <w:t>контроле за</w:t>
                  </w:r>
                  <w:proofErr w:type="gramEnd"/>
                  <w:r>
                    <w:t xml:space="preserve"> результатом;</w:t>
                  </w:r>
                </w:p>
                <w:p w:rsidR="00880D1C" w:rsidRDefault="00880D1C" w:rsidP="00970D90">
                  <w:pPr>
                    <w:numPr>
                      <w:ilvl w:val="0"/>
                      <w:numId w:val="13"/>
                    </w:numPr>
                    <w:tabs>
                      <w:tab w:val="num" w:pos="360"/>
                    </w:tabs>
                    <w:ind w:left="360" w:hanging="240"/>
                  </w:pPr>
                  <w:r>
                    <w:t>интерес к общему результату</w:t>
                  </w:r>
                </w:p>
              </w:txbxContent>
            </v:textbox>
          </v:rect>
        </w:pict>
      </w: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421ECB">
      <w:pPr>
        <w:jc w:val="center"/>
        <w:rPr>
          <w:b/>
          <w:bCs/>
        </w:rPr>
      </w:pPr>
      <w:r w:rsidRPr="00421ECB">
        <w:rPr>
          <w:rFonts w:cstheme="minorBidi"/>
          <w:noProof/>
        </w:rPr>
        <w:pict>
          <v:rect id="_x0000_s1035" style="position:absolute;left:0;text-align:left;margin-left:104.95pt;margin-top:2.85pt;width:261pt;height:135pt;z-index:251495424" fillcolor="#fcf" strokecolor="red" strokeweight="2.25pt">
            <v:fill color2="fill darken(118)" o:opacity2="0" focusposition=".5,.5" focussize="" method="linear sigma" type="gradientRadial"/>
            <v:textbox style="mso-next-textbox:#_x0000_s1035">
              <w:txbxContent>
                <w:p w:rsidR="00880D1C" w:rsidRDefault="00880D1C">
                  <w:pPr>
                    <w:jc w:val="center"/>
                  </w:pPr>
                  <w:r>
                    <w:t xml:space="preserve">В </w:t>
                  </w:r>
                  <w:r>
                    <w:rPr>
                      <w:b/>
                      <w:bCs/>
                      <w:i/>
                      <w:iCs/>
                      <w:u w:val="single"/>
                    </w:rPr>
                    <w:t>художественно – эстетическом  развитии</w:t>
                  </w:r>
                  <w:r>
                    <w:t xml:space="preserve">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t>:</w:t>
                  </w:r>
                </w:p>
                <w:p w:rsidR="00880D1C" w:rsidRDefault="00880D1C" w:rsidP="00970D90">
                  <w:pPr>
                    <w:numPr>
                      <w:ilvl w:val="0"/>
                      <w:numId w:val="15"/>
                    </w:numPr>
                    <w:tabs>
                      <w:tab w:val="num" w:pos="480"/>
                    </w:tabs>
                    <w:ind w:left="480"/>
                  </w:pPr>
                  <w:r>
                    <w:t>умения создавать художественные образы в разных видах творческой деятельности;</w:t>
                  </w:r>
                </w:p>
                <w:p w:rsidR="00880D1C" w:rsidRDefault="00880D1C" w:rsidP="00970D90">
                  <w:pPr>
                    <w:numPr>
                      <w:ilvl w:val="0"/>
                      <w:numId w:val="15"/>
                    </w:numPr>
                    <w:tabs>
                      <w:tab w:val="num" w:pos="480"/>
                    </w:tabs>
                    <w:ind w:left="480"/>
                  </w:pPr>
                  <w:r>
                    <w:t>основы художественных способностей (музыкальных,  изобразительных, танцевальных, литературных, актерских);</w:t>
                  </w:r>
                </w:p>
                <w:p w:rsidR="00880D1C" w:rsidRDefault="00880D1C" w:rsidP="00970D90">
                  <w:pPr>
                    <w:numPr>
                      <w:ilvl w:val="0"/>
                      <w:numId w:val="15"/>
                    </w:numPr>
                    <w:tabs>
                      <w:tab w:val="num" w:pos="480"/>
                    </w:tabs>
                    <w:ind w:left="480"/>
                  </w:pPr>
                  <w:r>
                    <w:t>воображение;</w:t>
                  </w:r>
                </w:p>
                <w:p w:rsidR="00880D1C" w:rsidRDefault="00880D1C" w:rsidP="00970D90">
                  <w:pPr>
                    <w:numPr>
                      <w:ilvl w:val="0"/>
                      <w:numId w:val="15"/>
                    </w:numPr>
                    <w:tabs>
                      <w:tab w:val="num" w:pos="480"/>
                    </w:tabs>
                    <w:ind w:left="480"/>
                  </w:pPr>
                  <w:r>
                    <w:t>интерес к творчеству.</w:t>
                  </w:r>
                </w:p>
              </w:txbxContent>
            </v:textbox>
          </v:rect>
        </w:pict>
      </w: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4B31C9" w:rsidRDefault="004B31C9">
      <w:pPr>
        <w:jc w:val="center"/>
        <w:outlineLvl w:val="0"/>
        <w:rPr>
          <w:b/>
          <w:bCs/>
          <w:i/>
          <w:iCs/>
          <w:u w:val="single"/>
        </w:rPr>
      </w:pPr>
    </w:p>
    <w:p w:rsidR="004B31C9" w:rsidRDefault="004B31C9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</w:pPr>
      <w:r>
        <w:rPr>
          <w:b/>
          <w:bCs/>
          <w:i/>
          <w:iCs/>
          <w:u w:val="single"/>
        </w:rPr>
        <w:t xml:space="preserve">АНАЛИЗ ДЕЯТЕЛЬНОСТИ </w:t>
      </w:r>
    </w:p>
    <w:p w:rsidR="008739B0" w:rsidRDefault="008739B0">
      <w:pPr>
        <w:pStyle w:val="a6"/>
        <w:tabs>
          <w:tab w:val="left" w:pos="270"/>
        </w:tabs>
        <w:jc w:val="center"/>
        <w:rPr>
          <w:b/>
          <w:bCs/>
        </w:rPr>
      </w:pPr>
    </w:p>
    <w:p w:rsidR="008739B0" w:rsidRDefault="008739B0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обеспечение.</w:t>
      </w:r>
      <w:r>
        <w:rPr>
          <w:sz w:val="24"/>
          <w:szCs w:val="24"/>
        </w:rPr>
        <w:br/>
      </w:r>
    </w:p>
    <w:p w:rsidR="008739B0" w:rsidRDefault="00366EE3">
      <w:pPr>
        <w:pStyle w:val="4"/>
        <w:spacing w:before="0" w:after="0"/>
        <w:ind w:firstLine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группе</w:t>
      </w:r>
      <w:r w:rsidR="008739B0">
        <w:rPr>
          <w:b w:val="0"/>
          <w:bCs w:val="0"/>
          <w:sz w:val="24"/>
          <w:szCs w:val="24"/>
        </w:rPr>
        <w:t xml:space="preserve"> имеются:</w:t>
      </w:r>
    </w:p>
    <w:p w:rsidR="00366EE3" w:rsidRDefault="008739B0" w:rsidP="00366EE3">
      <w:pPr>
        <w:ind w:firstLine="720"/>
      </w:pPr>
      <w:r>
        <w:t>-  групп</w:t>
      </w:r>
      <w:r w:rsidR="0068044B">
        <w:t>ово</w:t>
      </w:r>
      <w:r w:rsidR="00366EE3">
        <w:t>е помещения,</w:t>
      </w:r>
      <w:proofErr w:type="gramStart"/>
      <w:r w:rsidR="00366EE3">
        <w:t xml:space="preserve"> ,</w:t>
      </w:r>
      <w:proofErr w:type="gramEnd"/>
      <w:r w:rsidR="00366EE3">
        <w:t xml:space="preserve"> </w:t>
      </w:r>
    </w:p>
    <w:p w:rsidR="008739B0" w:rsidRDefault="008739B0" w:rsidP="00366EE3">
      <w:pPr>
        <w:jc w:val="both"/>
      </w:pPr>
      <w:r>
        <w:t xml:space="preserve">Все кабинеты оснащены  оборудованием, обеспечены необходимым учебно-наглядным и дидактическим материалом, техническими средствами обучения.   </w:t>
      </w:r>
    </w:p>
    <w:p w:rsidR="008739B0" w:rsidRPr="00366EE3" w:rsidRDefault="008739B0" w:rsidP="00366EE3">
      <w:pPr>
        <w:jc w:val="both"/>
      </w:pPr>
      <w:r>
        <w:rPr>
          <w:lang w:eastAsia="ar-SA"/>
        </w:rPr>
        <w:t xml:space="preserve">  </w:t>
      </w:r>
      <w:r w:rsidR="00366EE3">
        <w:rPr>
          <w:lang w:eastAsia="ar-SA"/>
        </w:rPr>
        <w:t xml:space="preserve">        </w:t>
      </w:r>
      <w:r w:rsidR="00366EE3">
        <w:t xml:space="preserve">                               </w:t>
      </w:r>
      <w:r>
        <w:rPr>
          <w:b/>
          <w:bCs/>
        </w:rPr>
        <w:t>Результаты образовательной деятельности</w:t>
      </w:r>
    </w:p>
    <w:p w:rsidR="008739B0" w:rsidRDefault="008739B0" w:rsidP="00366EE3">
      <w:pPr>
        <w:jc w:val="both"/>
      </w:pPr>
      <w:r>
        <w:t>Приоритетные направлен</w:t>
      </w:r>
      <w:r w:rsidR="004B29BF">
        <w:t>ия образовательного процесса ГКП</w:t>
      </w:r>
      <w:r>
        <w:t>:</w:t>
      </w:r>
      <w:r>
        <w:rPr>
          <w:i/>
          <w:iCs/>
        </w:rPr>
        <w:t xml:space="preserve"> </w:t>
      </w:r>
      <w:r>
        <w:t xml:space="preserve">физическое развитие.  </w:t>
      </w:r>
    </w:p>
    <w:p w:rsidR="008739B0" w:rsidRDefault="00366EE3">
      <w:pPr>
        <w:ind w:right="123"/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4B29BF">
        <w:rPr>
          <w:b/>
          <w:bCs/>
        </w:rPr>
        <w:t xml:space="preserve">   Образовательная программа ГКП</w:t>
      </w:r>
      <w:r w:rsidR="008739B0">
        <w:rPr>
          <w:b/>
          <w:bCs/>
        </w:rPr>
        <w:t xml:space="preserve"> включает:</w:t>
      </w:r>
    </w:p>
    <w:p w:rsidR="008739B0" w:rsidRDefault="004B29BF" w:rsidP="00366EE3">
      <w:pPr>
        <w:pStyle w:val="af2"/>
        <w:ind w:right="123"/>
      </w:pPr>
      <w:r>
        <w:t>В ГКП</w:t>
      </w:r>
      <w:r w:rsidR="008739B0">
        <w:t xml:space="preserve"> разработана примерная образовательная программа, в основу которой вошли </w:t>
      </w:r>
    </w:p>
    <w:p w:rsidR="008739B0" w:rsidRDefault="008739B0" w:rsidP="00366EE3">
      <w:pPr>
        <w:pStyle w:val="af2"/>
        <w:ind w:right="123"/>
      </w:pPr>
      <w:r>
        <w:t>Основные:</w:t>
      </w:r>
    </w:p>
    <w:p w:rsidR="007C29B1" w:rsidRDefault="008739B0">
      <w:pPr>
        <w:pStyle w:val="af2"/>
        <w:ind w:right="123"/>
        <w:jc w:val="both"/>
      </w:pPr>
      <w:r>
        <w:t xml:space="preserve">         «Программа воспитания и обучения в детском саду» под ред. М.А. Васильевой, </w:t>
      </w:r>
      <w:r w:rsidR="007C29B1">
        <w:t xml:space="preserve">В.В. </w:t>
      </w:r>
      <w:proofErr w:type="spellStart"/>
      <w:r w:rsidR="007C29B1">
        <w:t>Гербовой</w:t>
      </w:r>
      <w:proofErr w:type="gramStart"/>
      <w:r w:rsidR="007C29B1">
        <w:t>,Т</w:t>
      </w:r>
      <w:proofErr w:type="gramEnd"/>
      <w:r w:rsidR="007C29B1">
        <w:t>.С.Комаровой</w:t>
      </w:r>
      <w:proofErr w:type="spellEnd"/>
      <w:r w:rsidR="007C29B1">
        <w:t>, «Школа2100» под редакцией Р.Н.Бунеева,Е.В.Бунеевой,Т.Р.</w:t>
      </w:r>
    </w:p>
    <w:p w:rsidR="008739B0" w:rsidRDefault="007C29B1">
      <w:pPr>
        <w:pStyle w:val="af2"/>
        <w:ind w:right="123"/>
        <w:jc w:val="both"/>
      </w:pPr>
      <w:proofErr w:type="spellStart"/>
      <w:r>
        <w:t>Кислова</w:t>
      </w:r>
      <w:proofErr w:type="gramStart"/>
      <w:r>
        <w:t>,Л</w:t>
      </w:r>
      <w:proofErr w:type="gramEnd"/>
      <w:r>
        <w:t>.Г.Петерсон,Е.Е.Кочемасова</w:t>
      </w:r>
      <w:r w:rsidR="00FB2649">
        <w:t>,А.А.Вахрушев</w:t>
      </w:r>
      <w:proofErr w:type="spellEnd"/>
      <w:r w:rsidR="00FB2649">
        <w:t>.</w:t>
      </w:r>
    </w:p>
    <w:p w:rsidR="008739B0" w:rsidRDefault="008739B0">
      <w:pPr>
        <w:ind w:left="900" w:hanging="420"/>
        <w:jc w:val="both"/>
        <w:rPr>
          <w:b/>
          <w:bCs/>
          <w:color w:val="000000"/>
        </w:rPr>
      </w:pPr>
    </w:p>
    <w:p w:rsidR="008739B0" w:rsidRDefault="004B29BF" w:rsidP="00366EE3">
      <w:pPr>
        <w:suppressAutoHyphens/>
        <w:jc w:val="both"/>
      </w:pPr>
      <w:r>
        <w:t xml:space="preserve"> </w:t>
      </w:r>
      <w:r w:rsidR="008739B0">
        <w:t xml:space="preserve">«Программа 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лет. Главный критерий отбора программного материала - его воспитательная ценность, высокий уровень используемых произведений культуры, возможность развития всесторонних способностей ребенка на каждом этапе дошкольного детства. </w:t>
      </w:r>
    </w:p>
    <w:p w:rsidR="008739B0" w:rsidRDefault="008739B0">
      <w:pPr>
        <w:pStyle w:val="af2"/>
        <w:ind w:right="123" w:firstLine="600"/>
        <w:jc w:val="both"/>
      </w:pPr>
      <w:r>
        <w:t xml:space="preserve">Ведущие цели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>
        <w:t>возрастными</w:t>
      </w:r>
      <w:proofErr w:type="gramEnd"/>
      <w:r>
        <w:t xml:space="preserve"> и индивидуальными. 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8739B0" w:rsidRDefault="008739B0">
      <w:pPr>
        <w:pStyle w:val="af2"/>
        <w:ind w:right="123"/>
        <w:jc w:val="both"/>
      </w:pPr>
      <w:r>
        <w:t xml:space="preserve">и коррекционно-развивающая  программа: </w:t>
      </w:r>
    </w:p>
    <w:p w:rsidR="008739B0" w:rsidRDefault="00783E68">
      <w:pPr>
        <w:pStyle w:val="af2"/>
        <w:spacing w:before="33"/>
        <w:ind w:right="123" w:firstLine="600"/>
        <w:jc w:val="both"/>
      </w:pPr>
      <w:r>
        <w:t xml:space="preserve">         </w:t>
      </w:r>
    </w:p>
    <w:p w:rsidR="008739B0" w:rsidRDefault="008739B0">
      <w:pPr>
        <w:ind w:firstLine="540"/>
        <w:jc w:val="both"/>
      </w:pPr>
      <w:proofErr w:type="gramStart"/>
      <w:r>
        <w:t>Организованные формы деятельности по разделам  ГОСТа рег</w:t>
      </w:r>
      <w:r w:rsidR="00FB2649">
        <w:t>ламентированы учебным планом ГКП</w:t>
      </w:r>
      <w:r>
        <w:t xml:space="preserve">, расписанием занятий с учётом требований СанПиН  и инструктивно - методического письма Министерства общего и профессионального образования РФ от </w:t>
      </w:r>
      <w:r>
        <w:lastRenderedPageBreak/>
        <w:t>22.07.2010г. № 91«О гигиенических требованиях к максимальной нагрузке на детей дошкольного возраста в организованных формах обучения».</w:t>
      </w:r>
      <w:proofErr w:type="gramEnd"/>
    </w:p>
    <w:p w:rsidR="008739B0" w:rsidRDefault="008739B0">
      <w:pPr>
        <w:ind w:firstLine="540"/>
        <w:jc w:val="both"/>
      </w:pPr>
      <w:r>
        <w:t>Организуются фронтальные, подгрупповые и индивидуальные занятия. Самые эффективные – индивидуальные, когда педагог «глаза в глаза» с ребёнком, создаёт условия только для него, слышит его, понимает, ведёт к успеху.</w:t>
      </w:r>
    </w:p>
    <w:p w:rsidR="008739B0" w:rsidRDefault="008739B0">
      <w:pPr>
        <w:ind w:firstLine="540"/>
        <w:jc w:val="both"/>
      </w:pPr>
      <w:r>
        <w:t>Проводятся интегрированные и комплексные занятия, обеспечивается их связь с повседневной жизнью детей, вносятся элементы сюрпризов. Направленное обучение и воспитание строится из пропедевтических курсов, строится в занимательной игровой форме в регламентированных и нерегламентированных формах работы с учётом задач развития и воспитания, возраста детей, их интересов, потребностей и возможностей.</w:t>
      </w:r>
    </w:p>
    <w:p w:rsidR="008739B0" w:rsidRDefault="008739B0">
      <w:pPr>
        <w:ind w:firstLine="540"/>
        <w:jc w:val="both"/>
      </w:pPr>
    </w:p>
    <w:p w:rsidR="00366EE3" w:rsidRDefault="00366EE3">
      <w:pPr>
        <w:pStyle w:val="3"/>
      </w:pPr>
    </w:p>
    <w:p w:rsidR="006A7D6C" w:rsidRDefault="006A7D6C" w:rsidP="006A7D6C">
      <w:pPr>
        <w:pStyle w:val="3"/>
        <w:jc w:val="left"/>
      </w:pPr>
    </w:p>
    <w:p w:rsidR="008739B0" w:rsidRDefault="006A7D6C" w:rsidP="006A7D6C">
      <w:pPr>
        <w:pStyle w:val="3"/>
        <w:jc w:val="left"/>
      </w:pPr>
      <w:r>
        <w:t xml:space="preserve">                        </w:t>
      </w:r>
      <w:r w:rsidR="008739B0">
        <w:t>Модель организации деятельности детей</w:t>
      </w:r>
    </w:p>
    <w:p w:rsidR="008739B0" w:rsidRDefault="008739B0"/>
    <w:p w:rsidR="008739B0" w:rsidRDefault="008739B0">
      <w:pPr>
        <w:pStyle w:val="3"/>
      </w:pPr>
      <w:r>
        <w:t>Регламентированная деятельность</w:t>
      </w:r>
    </w:p>
    <w:p w:rsidR="008739B0" w:rsidRDefault="008739B0">
      <w:pPr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u w:val="single"/>
        </w:rPr>
        <w:t>Образовательная деятельность</w:t>
      </w:r>
      <w:r>
        <w:rPr>
          <w:b/>
          <w:bCs/>
        </w:rPr>
        <w:t xml:space="preserve">                             </w:t>
      </w:r>
    </w:p>
    <w:tbl>
      <w:tblPr>
        <w:tblW w:w="0" w:type="auto"/>
        <w:tblInd w:w="2" w:type="dxa"/>
        <w:tblLook w:val="0000"/>
      </w:tblPr>
      <w:tblGrid>
        <w:gridCol w:w="4848"/>
        <w:gridCol w:w="4848"/>
      </w:tblGrid>
      <w:tr w:rsidR="008739B0" w:rsidRPr="00970D90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739B0" w:rsidRPr="00970D90" w:rsidRDefault="008739B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(в соответствии с образовательной программой)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</w:tr>
    </w:tbl>
    <w:p w:rsidR="008739B0" w:rsidRDefault="008739B0">
      <w:r>
        <w:t xml:space="preserve">  </w:t>
      </w:r>
    </w:p>
    <w:p w:rsidR="008739B0" w:rsidRDefault="008739B0">
      <w:pPr>
        <w:rPr>
          <w:b/>
          <w:bCs/>
        </w:rPr>
      </w:pPr>
      <w:r>
        <w:rPr>
          <w:b/>
          <w:bCs/>
        </w:rPr>
        <w:t xml:space="preserve">                  </w:t>
      </w:r>
      <w:r>
        <w:rPr>
          <w:b/>
          <w:bCs/>
          <w:u w:val="single"/>
        </w:rPr>
        <w:t>Развлечения</w:t>
      </w:r>
      <w:r>
        <w:rPr>
          <w:b/>
          <w:bCs/>
        </w:rPr>
        <w:t xml:space="preserve">                                        </w:t>
      </w:r>
      <w:r>
        <w:rPr>
          <w:b/>
          <w:bCs/>
          <w:u w:val="single"/>
        </w:rPr>
        <w:t>Праздники</w:t>
      </w:r>
    </w:p>
    <w:p w:rsidR="008739B0" w:rsidRDefault="008739B0">
      <w:proofErr w:type="gramStart"/>
      <w:r>
        <w:t>(спортивные, театрализованные                    (тематические, календарные)</w:t>
      </w:r>
      <w:proofErr w:type="gramEnd"/>
    </w:p>
    <w:p w:rsidR="008739B0" w:rsidRDefault="008739B0">
      <w:r>
        <w:t xml:space="preserve"> и т.д.)</w:t>
      </w:r>
    </w:p>
    <w:p w:rsidR="008739B0" w:rsidRDefault="008739B0"/>
    <w:p w:rsidR="008739B0" w:rsidRDefault="008739B0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  <w:u w:val="single"/>
        </w:rPr>
        <w:t>Оздоровительные</w:t>
      </w:r>
      <w:r>
        <w:rPr>
          <w:b/>
          <w:bCs/>
        </w:rPr>
        <w:t xml:space="preserve">                           </w:t>
      </w:r>
      <w:r>
        <w:rPr>
          <w:b/>
          <w:bCs/>
          <w:u w:val="single"/>
        </w:rPr>
        <w:t>Режимные процессы</w:t>
      </w:r>
    </w:p>
    <w:p w:rsidR="008739B0" w:rsidRDefault="008739B0">
      <w:r>
        <w:t xml:space="preserve">                 </w:t>
      </w:r>
      <w:r>
        <w:rPr>
          <w:u w:val="single"/>
        </w:rPr>
        <w:t>мероприятия</w:t>
      </w:r>
      <w:r>
        <w:t xml:space="preserve">                           (в</w:t>
      </w:r>
      <w:r w:rsidR="004B29BF">
        <w:t xml:space="preserve"> соответствии с режимом  для ГКП</w:t>
      </w:r>
      <w:r>
        <w:t>)</w:t>
      </w:r>
    </w:p>
    <w:p w:rsidR="008739B0" w:rsidRDefault="008739B0">
      <w:r>
        <w:t xml:space="preserve"> (в соответствии с программой</w:t>
      </w:r>
      <w:proofErr w:type="gramStart"/>
      <w:r>
        <w:t xml:space="preserve"> )</w:t>
      </w:r>
      <w:proofErr w:type="gramEnd"/>
      <w:r>
        <w:t xml:space="preserve">                    </w:t>
      </w:r>
    </w:p>
    <w:p w:rsidR="008739B0" w:rsidRDefault="008739B0">
      <w:r>
        <w:t xml:space="preserve">   </w:t>
      </w:r>
      <w:proofErr w:type="gramStart"/>
      <w:r>
        <w:t>«Здоровье»  и планом  оздоровительных мероприятий)</w:t>
      </w:r>
      <w:proofErr w:type="gramEnd"/>
    </w:p>
    <w:p w:rsidR="008739B0" w:rsidRDefault="008739B0">
      <w:pPr>
        <w:pStyle w:val="3"/>
        <w:rPr>
          <w:sz w:val="24"/>
          <w:szCs w:val="24"/>
        </w:rPr>
      </w:pPr>
      <w:r>
        <w:rPr>
          <w:sz w:val="24"/>
          <w:szCs w:val="24"/>
        </w:rPr>
        <w:t>Специально организованные формы образовательного процесса</w:t>
      </w:r>
    </w:p>
    <w:p w:rsidR="008739B0" w:rsidRDefault="008739B0">
      <w:pPr>
        <w:jc w:val="center"/>
      </w:pPr>
    </w:p>
    <w:p w:rsidR="008739B0" w:rsidRDefault="008739B0">
      <w:pPr>
        <w:jc w:val="center"/>
      </w:pPr>
      <w:r>
        <w:t>Нерегламентированная деятельность</w:t>
      </w:r>
      <w:r>
        <w:rPr>
          <w:u w:val="single"/>
        </w:rPr>
        <w:t xml:space="preserve"> </w:t>
      </w:r>
    </w:p>
    <w:p w:rsidR="008739B0" w:rsidRDefault="008739B0">
      <w:pPr>
        <w:rPr>
          <w:b/>
          <w:bCs/>
        </w:rPr>
      </w:pPr>
    </w:p>
    <w:p w:rsidR="008739B0" w:rsidRDefault="008739B0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Познавательная</w:t>
      </w:r>
      <w:r>
        <w:rPr>
          <w:b/>
          <w:bCs/>
          <w:i/>
          <w:iCs/>
        </w:rPr>
        <w:t xml:space="preserve">                                                  </w:t>
      </w:r>
      <w:r>
        <w:rPr>
          <w:b/>
          <w:bCs/>
          <w:i/>
          <w:iCs/>
          <w:u w:val="single"/>
        </w:rPr>
        <w:t>Театрализованная</w:t>
      </w:r>
    </w:p>
    <w:p w:rsidR="008739B0" w:rsidRDefault="008739B0">
      <w:pPr>
        <w:rPr>
          <w:b/>
          <w:bCs/>
          <w:i/>
          <w:iCs/>
        </w:rPr>
      </w:pPr>
    </w:p>
    <w:p w:rsidR="008739B0" w:rsidRDefault="008739B0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Художественная</w:t>
      </w:r>
      <w:r>
        <w:rPr>
          <w:b/>
          <w:bCs/>
          <w:i/>
          <w:iCs/>
        </w:rPr>
        <w:t xml:space="preserve">                                                </w:t>
      </w:r>
      <w:r>
        <w:rPr>
          <w:b/>
          <w:bCs/>
          <w:i/>
          <w:iCs/>
          <w:u w:val="single"/>
        </w:rPr>
        <w:t>Трудовая</w:t>
      </w:r>
    </w:p>
    <w:p w:rsidR="008739B0" w:rsidRDefault="008739B0">
      <w:pPr>
        <w:rPr>
          <w:b/>
          <w:bCs/>
          <w:i/>
          <w:iCs/>
        </w:rPr>
      </w:pPr>
    </w:p>
    <w:p w:rsidR="008739B0" w:rsidRDefault="008739B0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Музыкальная</w:t>
      </w:r>
      <w:r>
        <w:rPr>
          <w:b/>
          <w:bCs/>
          <w:i/>
          <w:iCs/>
        </w:rPr>
        <w:t xml:space="preserve">                                                      </w:t>
      </w:r>
      <w:r>
        <w:rPr>
          <w:b/>
          <w:bCs/>
          <w:i/>
          <w:iCs/>
          <w:u w:val="single"/>
        </w:rPr>
        <w:t>Социальная</w:t>
      </w:r>
    </w:p>
    <w:p w:rsidR="008739B0" w:rsidRDefault="008739B0">
      <w:pPr>
        <w:rPr>
          <w:b/>
          <w:bCs/>
          <w:i/>
          <w:iCs/>
        </w:rPr>
      </w:pPr>
    </w:p>
    <w:p w:rsidR="008739B0" w:rsidRDefault="008739B0">
      <w:r>
        <w:rPr>
          <w:b/>
          <w:bCs/>
          <w:i/>
          <w:iCs/>
          <w:u w:val="single"/>
        </w:rPr>
        <w:t>Совместная деятельность</w:t>
      </w:r>
      <w:r>
        <w:rPr>
          <w:i/>
          <w:iCs/>
        </w:rPr>
        <w:t xml:space="preserve">                             </w:t>
      </w:r>
      <w:r>
        <w:rPr>
          <w:b/>
          <w:bCs/>
          <w:i/>
          <w:iCs/>
          <w:u w:val="single"/>
        </w:rPr>
        <w:t>Самостоятельная (</w:t>
      </w:r>
      <w:r>
        <w:t>детей в свободное время)                                                                              (педагогов с детьми)</w:t>
      </w:r>
    </w:p>
    <w:p w:rsidR="008739B0" w:rsidRDefault="008739B0">
      <w:pPr>
        <w:ind w:firstLine="540"/>
        <w:jc w:val="both"/>
      </w:pPr>
    </w:p>
    <w:p w:rsidR="008739B0" w:rsidRDefault="008739B0">
      <w:pPr>
        <w:ind w:firstLine="540"/>
        <w:jc w:val="both"/>
      </w:pPr>
      <w:r>
        <w:t xml:space="preserve">Занятия не являются единственной формой обучения детей. </w:t>
      </w:r>
      <w:proofErr w:type="gramStart"/>
      <w:r>
        <w:t>Используются активные методы обучения: игры-наблюдения, дидактические игры, эксперименты, упражнения, тренинги, развивающие игры, моделирование.</w:t>
      </w:r>
      <w:proofErr w:type="gramEnd"/>
    </w:p>
    <w:p w:rsidR="008739B0" w:rsidRDefault="008739B0">
      <w:pPr>
        <w:ind w:firstLine="540"/>
        <w:jc w:val="both"/>
      </w:pPr>
      <w:r>
        <w:t xml:space="preserve">Применяется концентрированное обучение, которое позволяет погрузить детей в тему на длительный срок на основе анализа, синтеза, обследования, эмоционального проживания событий. </w:t>
      </w:r>
    </w:p>
    <w:p w:rsidR="008739B0" w:rsidRDefault="008739B0">
      <w:pPr>
        <w:ind w:firstLine="540"/>
        <w:jc w:val="both"/>
      </w:pPr>
      <w:r>
        <w:t>Большое внимание уделяется практическим действиям. Характерно полисенсорное развитие ребёнка, предоставляется возможность активно обследовать каждый предмет: понюхать, погладить, потрогать, попробовать, узнать его свойства, качества, получить опыт взаимодействия с этим предметом.</w:t>
      </w:r>
    </w:p>
    <w:p w:rsidR="008739B0" w:rsidRDefault="008739B0">
      <w:pPr>
        <w:ind w:firstLine="540"/>
        <w:jc w:val="both"/>
      </w:pPr>
      <w:r>
        <w:lastRenderedPageBreak/>
        <w:t>Ежемесячно проводятся физкультурные досуги на актуальные для детей темы: по правилам дорожного движения, по пожарной безопасности, здоровому образу жизни. Часто  физкультурные досуги  организуются совместно с родителями, проходят весело и интересно.</w:t>
      </w:r>
    </w:p>
    <w:p w:rsidR="008739B0" w:rsidRDefault="008739B0">
      <w:pPr>
        <w:ind w:firstLine="540"/>
        <w:jc w:val="both"/>
      </w:pPr>
      <w:r>
        <w:t xml:space="preserve">Особое удовольствие доставляют детям музыкальные развлечения, которые включают в себя инсценировки, драматизации, театральные постановки, в которых  все роли исполняют дети. </w:t>
      </w:r>
    </w:p>
    <w:p w:rsidR="008739B0" w:rsidRDefault="008739B0">
      <w:pPr>
        <w:ind w:firstLine="540"/>
        <w:jc w:val="both"/>
      </w:pPr>
      <w:r>
        <w:t xml:space="preserve">Ежеквартально организуются музыкальные праздники, проводятся зимние и летние   спортивные праздники. </w:t>
      </w:r>
    </w:p>
    <w:p w:rsidR="008739B0" w:rsidRDefault="008739B0">
      <w:pPr>
        <w:jc w:val="both"/>
      </w:pPr>
      <w:r>
        <w:t xml:space="preserve">        В январе организуются каникулы, проводится тематическая неделя по народным праздникам, литературным произведениям. Традиционными стали осен</w:t>
      </w:r>
      <w:r w:rsidR="004B31C9">
        <w:t>ние прогулки -  экскурсии в лес</w:t>
      </w:r>
      <w:r>
        <w:t>.</w:t>
      </w:r>
    </w:p>
    <w:p w:rsidR="008739B0" w:rsidRDefault="008739B0">
      <w:pPr>
        <w:jc w:val="both"/>
      </w:pPr>
      <w:r>
        <w:t xml:space="preserve">        Взрослые правильно понимают свою роль в развитии, воспитании ребёнка. Являются помощниками и организаторами жизни ребёнка, создающими всё возможное для активизации и развития самостоятельности при общении с окружающим миром.        </w:t>
      </w:r>
    </w:p>
    <w:p w:rsidR="008739B0" w:rsidRDefault="008739B0">
      <w:pPr>
        <w:ind w:firstLine="709"/>
        <w:jc w:val="both"/>
      </w:pPr>
      <w:r>
        <w:t>Данная образовательная программа служит единой основой для построения воспитательно-образовательного процесса в детском саду, отвечает требованиям современного общества к повышению качества образования, современным достижениям передовой педагогической науки и практики, содержит региональный компонент образования.</w:t>
      </w:r>
    </w:p>
    <w:p w:rsidR="006A7D6C" w:rsidRDefault="008739B0" w:rsidP="006A7D6C">
      <w:pPr>
        <w:ind w:firstLine="720"/>
        <w:jc w:val="both"/>
      </w:pPr>
      <w:r>
        <w:t>Важнейшим показателем результативности воспитательно-образовательной работы и деятельност</w:t>
      </w:r>
      <w:r w:rsidR="004B29BF">
        <w:t>и ГКП</w:t>
      </w:r>
      <w:r>
        <w:t xml:space="preserve"> в целом является динамика личностного развития ребенка. Сравнительный анализ уровня воспитательно-образовательной работы на основе метода диагностики показывает положительные результаты в реализации того или иного вида</w:t>
      </w:r>
      <w:r w:rsidR="006A7D6C">
        <w:t xml:space="preserve"> деятельности дошкольников </w:t>
      </w:r>
      <w:proofErr w:type="gramStart"/>
      <w:r w:rsidR="006A7D6C">
        <w:t>в</w:t>
      </w:r>
      <w:proofErr w:type="gramEnd"/>
      <w:r w:rsidR="006A7D6C">
        <w:t xml:space="preserve"> групп </w:t>
      </w:r>
    </w:p>
    <w:p w:rsidR="008739B0" w:rsidRPr="006A7D6C" w:rsidRDefault="008739B0" w:rsidP="006A7D6C">
      <w:pPr>
        <w:ind w:firstLine="720"/>
        <w:jc w:val="both"/>
        <w:rPr>
          <w:color w:val="000000"/>
        </w:rPr>
      </w:pPr>
      <w:r>
        <w:t xml:space="preserve"> Одним из главных на</w:t>
      </w:r>
      <w:r w:rsidR="006A7D6C">
        <w:t xml:space="preserve">правлений в работе дошкольной группы </w:t>
      </w:r>
      <w:r>
        <w:t xml:space="preserve"> является сохранение и укрепление здоровья воспитанников, поэтому одно из ведущих мест в работе с детьми отводится использованию здоровьесберегающих технологий и физкультурно-оздоровительной работе.</w:t>
      </w:r>
    </w:p>
    <w:p w:rsidR="008739B0" w:rsidRDefault="008739B0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20E04" w:rsidRDefault="00320E04">
      <w:pPr>
        <w:jc w:val="both"/>
        <w:rPr>
          <w:b/>
          <w:bCs/>
        </w:rPr>
      </w:pPr>
    </w:p>
    <w:p w:rsidR="00320E04" w:rsidRDefault="00320E04">
      <w:pPr>
        <w:jc w:val="both"/>
        <w:rPr>
          <w:b/>
          <w:bCs/>
        </w:rPr>
      </w:pPr>
    </w:p>
    <w:p w:rsidR="008739B0" w:rsidRDefault="00320E04" w:rsidP="00320E04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8739B0">
        <w:rPr>
          <w:b/>
          <w:bCs/>
        </w:rPr>
        <w:t>ПРИНЦИПЫ РАБОТЫ</w:t>
      </w:r>
    </w:p>
    <w:p w:rsidR="008739B0" w:rsidRDefault="008739B0">
      <w:pPr>
        <w:jc w:val="both"/>
        <w:rPr>
          <w:rFonts w:ascii="Book Antiqua" w:hAnsi="Book Antiqua" w:cs="Book Antiqua"/>
        </w:rPr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Ориентация на потребителя.</w:t>
      </w:r>
      <w:r>
        <w:t xml:space="preserve"> Ими являются государство, общество, личность (ребенок и его родители).  Потребности г</w:t>
      </w:r>
      <w:r w:rsidR="006A7D6C">
        <w:t>осударства</w:t>
      </w:r>
      <w:r w:rsidR="004B29BF">
        <w:t xml:space="preserve"> в качестве работы ГКП</w:t>
      </w:r>
      <w:r>
        <w:t xml:space="preserve"> находят свое отражение в  постановлениях, приказах и инструкциях, которыми руководст</w:t>
      </w:r>
      <w:r w:rsidR="004B29BF">
        <w:t>вуются сотрудник ГКП.</w:t>
      </w:r>
      <w:r>
        <w:t xml:space="preserve"> Потребности общества  </w:t>
      </w:r>
      <w:r w:rsidR="007C29B1">
        <w:t>реализуются через выполнение ГКП</w:t>
      </w:r>
      <w:r>
        <w:t xml:space="preserve"> программных требований к познавательно-речевому развитию ребенка, ориентированное на </w:t>
      </w:r>
      <w:proofErr w:type="gramStart"/>
      <w:r>
        <w:t>социальною</w:t>
      </w:r>
      <w:proofErr w:type="gramEnd"/>
      <w:r>
        <w:t xml:space="preserve"> среду и школу.  Запросы родителей изучаются  по результатам  их анкетирования и тестирования. В результате реагирования на потребности родителей,  улучшается  качество учебно-воспитательного процесса.</w:t>
      </w:r>
    </w:p>
    <w:p w:rsidR="008739B0" w:rsidRDefault="008739B0" w:rsidP="00320E04">
      <w:pPr>
        <w:ind w:left="360"/>
        <w:jc w:val="both"/>
      </w:pPr>
      <w:r>
        <w:t>Удовлетворенность детей и родителей систематически оценивается, и, по результатам анкетирования, дети с у</w:t>
      </w:r>
      <w:r w:rsidR="00320E04">
        <w:t>довольствием ходят в группу</w:t>
      </w:r>
      <w:r>
        <w:t>, а родители спокойн</w:t>
      </w:r>
      <w:r w:rsidR="00320E04">
        <w:t>ы.</w:t>
      </w:r>
    </w:p>
    <w:p w:rsidR="00320E04" w:rsidRDefault="00320E04" w:rsidP="00320E04">
      <w:pPr>
        <w:ind w:left="360"/>
        <w:jc w:val="both"/>
      </w:pPr>
    </w:p>
    <w:p w:rsidR="008739B0" w:rsidRDefault="004B29BF">
      <w:pPr>
        <w:ind w:left="360" w:hanging="360"/>
        <w:jc w:val="both"/>
      </w:pPr>
      <w:r>
        <w:t xml:space="preserve">       В   ГКП</w:t>
      </w:r>
      <w:r w:rsidR="008739B0">
        <w:t xml:space="preserve"> в центре внимания – личность ребенка. Резул</w:t>
      </w:r>
      <w:r w:rsidR="00320E04">
        <w:t>ьтат деятельности  дошкольной группы</w:t>
      </w:r>
      <w:r w:rsidR="008739B0">
        <w:t xml:space="preserve"> отражается в образ</w:t>
      </w:r>
      <w:r w:rsidR="00320E04">
        <w:t xml:space="preserve">е  «Модели выпускника </w:t>
      </w:r>
      <w:r w:rsidR="008739B0">
        <w:t xml:space="preserve">» Каждое из качеств выпускника характеризуется посредством анализа его проявлений в разных видах деткой деятельности. </w:t>
      </w:r>
    </w:p>
    <w:p w:rsidR="008739B0" w:rsidRDefault="008739B0">
      <w:pPr>
        <w:ind w:firstLine="720"/>
        <w:jc w:val="both"/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Взаимовыгодные отношения с партнерами</w:t>
      </w:r>
      <w:r>
        <w:t>. Актуальность этого принципа подтверждается тенденциями к расшир</w:t>
      </w:r>
      <w:r w:rsidR="00320E04">
        <w:t>ению социального партнер</w:t>
      </w:r>
      <w:r w:rsidR="00613AF2">
        <w:t>ства ГКП</w:t>
      </w:r>
      <w:r>
        <w:t xml:space="preserve"> с </w:t>
      </w:r>
      <w:r>
        <w:lastRenderedPageBreak/>
        <w:t xml:space="preserve">учреждениями дополнительного образования.  </w:t>
      </w:r>
      <w:r w:rsidR="00320E04">
        <w:t xml:space="preserve">На сегодняшний день группа сотрудничает с </w:t>
      </w:r>
      <w:r>
        <w:t>детской</w:t>
      </w:r>
      <w:r w:rsidR="00320E04">
        <w:t xml:space="preserve"> библиотекой, Домом культуры</w:t>
      </w:r>
      <w:r w:rsidR="00DE5E85">
        <w:t>.</w:t>
      </w:r>
      <w:r>
        <w:t xml:space="preserve">  </w:t>
      </w:r>
    </w:p>
    <w:p w:rsidR="008739B0" w:rsidRDefault="008739B0">
      <w:pPr>
        <w:ind w:left="360" w:firstLine="360"/>
        <w:jc w:val="both"/>
      </w:pPr>
      <w:r>
        <w:t>Надо сказать,  что заинтересованными партнерами  в деле воспитания, обучения и развития детей так же являются и родители.  Партнерские отношения с родителями устанавливаются через различные виды сотрудничества и совместного творчества:</w:t>
      </w:r>
    </w:p>
    <w:p w:rsidR="008739B0" w:rsidRDefault="008739B0" w:rsidP="00320E04">
      <w:pPr>
        <w:ind w:left="720" w:hanging="360"/>
        <w:jc w:val="both"/>
      </w:pPr>
      <w:r>
        <w:t>-  нетрадиционные  родительские собрания;</w:t>
      </w:r>
    </w:p>
    <w:p w:rsidR="008739B0" w:rsidRDefault="008739B0">
      <w:pPr>
        <w:ind w:left="720" w:hanging="360"/>
        <w:jc w:val="both"/>
      </w:pPr>
      <w:r>
        <w:t>-  ра</w:t>
      </w:r>
      <w:r w:rsidR="00320E04">
        <w:t>бота Родительского комитета.</w:t>
      </w:r>
    </w:p>
    <w:p w:rsidR="008739B0" w:rsidRDefault="008739B0">
      <w:pPr>
        <w:ind w:left="720" w:hanging="360"/>
        <w:jc w:val="both"/>
      </w:pPr>
      <w:r>
        <w:t>-  участие в благоу</w:t>
      </w:r>
      <w:r w:rsidR="00320E04">
        <w:t>стройстве групп и террит</w:t>
      </w:r>
      <w:r w:rsidR="00613AF2">
        <w:t>ории ГКП</w:t>
      </w:r>
      <w:r>
        <w:t>;</w:t>
      </w:r>
    </w:p>
    <w:p w:rsidR="008739B0" w:rsidRDefault="008739B0">
      <w:pPr>
        <w:ind w:left="720" w:hanging="360"/>
        <w:jc w:val="both"/>
      </w:pPr>
      <w:r>
        <w:t>-  различная  наглядная информация;</w:t>
      </w:r>
    </w:p>
    <w:p w:rsidR="008739B0" w:rsidRDefault="008739B0">
      <w:pPr>
        <w:ind w:left="720" w:hanging="360"/>
        <w:jc w:val="both"/>
      </w:pPr>
    </w:p>
    <w:p w:rsidR="00320E04" w:rsidRDefault="00320E04">
      <w:pPr>
        <w:ind w:left="720" w:hanging="360"/>
        <w:jc w:val="both"/>
      </w:pPr>
    </w:p>
    <w:p w:rsidR="00320E04" w:rsidRDefault="00320E04">
      <w:pPr>
        <w:ind w:left="720" w:hanging="360"/>
        <w:jc w:val="both"/>
      </w:pPr>
    </w:p>
    <w:p w:rsidR="008739B0" w:rsidRDefault="008739B0">
      <w:pPr>
        <w:ind w:left="360" w:hanging="360"/>
        <w:jc w:val="both"/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Принцип динамического изучения</w:t>
      </w:r>
      <w:r>
        <w:t>, опирающийся на концепцию Л.С, Выготского о двух уровнях умственного развития ребенка – актуальном и потенциальном, то есть зоне ближайшего развития. Реализация этого принципа возможна только в сотрудничестве с родителями при усвоении ребенком новых способов действия.</w:t>
      </w:r>
    </w:p>
    <w:p w:rsidR="008739B0" w:rsidRDefault="008739B0">
      <w:pPr>
        <w:ind w:left="360" w:hanging="360"/>
        <w:jc w:val="both"/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 xml:space="preserve">Принцип педагогической конфиденциальности: </w:t>
      </w:r>
      <w:r>
        <w:t>беречь ребенка от психического и физического насилия; научить  педагогов и родителей действовать  в поле  деятельности «ребенок – взрослый».</w:t>
      </w:r>
    </w:p>
    <w:p w:rsidR="008739B0" w:rsidRDefault="008739B0">
      <w:pPr>
        <w:ind w:left="360" w:hanging="360"/>
        <w:jc w:val="both"/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Принцип комплексности –</w:t>
      </w:r>
      <w:r>
        <w:t xml:space="preserve"> это решение любой педагогической, развивающей и коррекционной задачи  с учетом взаимодействия всех факторов: состояния здоровья, оказывающего влияние на работоспособность; сложности задания, времени проведения занятия и его формы, интенсивности работы. Игнорирование одного из этих факторов может привести к отрицательному результату.</w:t>
      </w: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 xml:space="preserve">Принцип интеграции </w:t>
      </w:r>
      <w:r>
        <w:t>знаний в единое поле деятельности способствует адаптации к дальнейшей жизни в современном обществе.</w:t>
      </w: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Принцип полезности</w:t>
      </w:r>
      <w:r>
        <w:t xml:space="preserve"> тесно связан с предыдущим и предусматривает не только получение положительной динамики психофизического развития, но и практическую пользу; у детей  формируются способы адаптации к реальным условиям жизни (деятельности, поведения, общения).</w:t>
      </w: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 xml:space="preserve">Принцип сотрудничества </w:t>
      </w:r>
      <w:r>
        <w:t>позволяют создать в ходе занятий атмосферу доброжелательности, эмоциональной раскрепощ</w:t>
      </w:r>
      <w:r w:rsidR="00FB2649">
        <w:t>ё</w:t>
      </w:r>
      <w:r>
        <w:t>нности.</w:t>
      </w:r>
    </w:p>
    <w:p w:rsidR="008739B0" w:rsidRDefault="008739B0">
      <w:pPr>
        <w:ind w:left="360" w:hanging="360"/>
        <w:jc w:val="both"/>
      </w:pPr>
    </w:p>
    <w:p w:rsidR="008739B0" w:rsidRDefault="008739B0" w:rsidP="00970D90">
      <w:pPr>
        <w:numPr>
          <w:ilvl w:val="0"/>
          <w:numId w:val="18"/>
        </w:numPr>
        <w:ind w:left="360"/>
        <w:jc w:val="both"/>
      </w:pPr>
      <w:r>
        <w:rPr>
          <w:b/>
          <w:bCs/>
        </w:rPr>
        <w:t>Принцип культуросообразности</w:t>
      </w:r>
      <w:r>
        <w:t xml:space="preserve"> предполагает опору  в воспитании и развитии  детей на общечеловеческие ценности (добро, милосердие, любовь и др.), знакомство с элементами национальной культуры, раннее приобщение ребенка  к различным этапам этноса, микро- и макро- социума, к культуре бытовой, физической, духовной, нравственной и другим видам через обучение языку своего народа.</w:t>
      </w:r>
    </w:p>
    <w:p w:rsidR="00320E04" w:rsidRDefault="00320E04">
      <w:pPr>
        <w:jc w:val="center"/>
        <w:outlineLvl w:val="0"/>
        <w:rPr>
          <w:rStyle w:val="af3"/>
        </w:rPr>
      </w:pPr>
    </w:p>
    <w:p w:rsidR="00320E04" w:rsidRDefault="00320E04">
      <w:pPr>
        <w:jc w:val="center"/>
        <w:outlineLvl w:val="0"/>
        <w:rPr>
          <w:rStyle w:val="af3"/>
        </w:rPr>
      </w:pPr>
    </w:p>
    <w:p w:rsidR="008739B0" w:rsidRDefault="008739B0">
      <w:pPr>
        <w:jc w:val="center"/>
        <w:outlineLvl w:val="0"/>
        <w:rPr>
          <w:rStyle w:val="af3"/>
        </w:rPr>
      </w:pPr>
      <w:r>
        <w:rPr>
          <w:rStyle w:val="af3"/>
        </w:rPr>
        <w:t>Социальный заказ</w:t>
      </w:r>
    </w:p>
    <w:p w:rsidR="008739B0" w:rsidRDefault="00A32692">
      <w:pPr>
        <w:ind w:firstLine="720"/>
        <w:jc w:val="both"/>
      </w:pPr>
      <w:r>
        <w:t>По беседам</w:t>
      </w:r>
      <w:r w:rsidR="00320E04">
        <w:t xml:space="preserve"> с педагогами</w:t>
      </w:r>
      <w:proofErr w:type="gramStart"/>
      <w:r>
        <w:t xml:space="preserve"> ,</w:t>
      </w:r>
      <w:proofErr w:type="gramEnd"/>
      <w:r w:rsidR="008739B0">
        <w:t xml:space="preserve">администрацией </w:t>
      </w:r>
      <w:r>
        <w:t xml:space="preserve"> и родителями </w:t>
      </w:r>
      <w:r w:rsidR="008739B0">
        <w:t xml:space="preserve">выделяются следующие направления по выполнению запросов социума: </w:t>
      </w:r>
    </w:p>
    <w:p w:rsidR="008739B0" w:rsidRDefault="008739B0">
      <w:pPr>
        <w:ind w:left="720"/>
        <w:jc w:val="both"/>
      </w:pPr>
      <w:r>
        <w:t>-      охрана жизни и укрепление здоровья каждого воспитанника;</w:t>
      </w:r>
    </w:p>
    <w:p w:rsidR="008739B0" w:rsidRDefault="008739B0">
      <w:pPr>
        <w:ind w:left="720"/>
        <w:jc w:val="both"/>
      </w:pPr>
      <w:r>
        <w:t>-      создание условий для развития детей;</w:t>
      </w:r>
    </w:p>
    <w:p w:rsidR="008739B0" w:rsidRDefault="008739B0">
      <w:pPr>
        <w:ind w:left="1200" w:hanging="480"/>
        <w:jc w:val="both"/>
      </w:pPr>
      <w:r>
        <w:t>- формирование у воспитанников эмоционально-волевых и общечеловеческих ценностей, сопровождение (контроль и помощь) семейного воспитания;</w:t>
      </w:r>
    </w:p>
    <w:p w:rsidR="008739B0" w:rsidRDefault="008739B0">
      <w:pPr>
        <w:ind w:left="1200" w:hanging="480"/>
        <w:jc w:val="both"/>
      </w:pPr>
      <w:r>
        <w:t xml:space="preserve">-     изыскание возможностей для оздоровления и коррекции имеющихся отклонений в развитии; </w:t>
      </w:r>
    </w:p>
    <w:p w:rsidR="008739B0" w:rsidRDefault="008739B0">
      <w:pPr>
        <w:jc w:val="both"/>
      </w:pPr>
      <w:r>
        <w:lastRenderedPageBreak/>
        <w:t xml:space="preserve">            - постоянное совершенствование педагогического процесса и</w:t>
      </w:r>
    </w:p>
    <w:p w:rsidR="008739B0" w:rsidRDefault="00A32692">
      <w:pPr>
        <w:jc w:val="both"/>
      </w:pPr>
      <w:r>
        <w:t xml:space="preserve">             </w:t>
      </w:r>
      <w:r w:rsidR="008739B0">
        <w:t xml:space="preserve"> материально-   технической базы.</w:t>
      </w: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320E04" w:rsidRDefault="00320E04">
      <w:pPr>
        <w:jc w:val="both"/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ОБЩЕОБРАЗОВАТЕЛЬНЫЕ ПРОГРАММЫ </w:t>
      </w:r>
    </w:p>
    <w:p w:rsidR="008739B0" w:rsidRDefault="008739B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 ИХ МЕТОДИЧЕСКОЕ ОБЕСПЕЧЕНИЕ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739B0" w:rsidRDefault="008739B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КОНЦЕПЦИЯ ОБРАЗОВАТЕЛЬНОЙ ПРОГРАММЫ 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jc w:val="both"/>
      </w:pP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Концепция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А.В. Запорожца о самоценности дошкольного периода жизни человека. Согласно данной теории, основной путь развития ребенка в период дошкольного детства - амплификация развития, то</w:t>
      </w:r>
      <w:r>
        <w:t xml:space="preserve"> </w:t>
      </w:r>
      <w:r>
        <w:rPr>
          <w:color w:val="000000"/>
        </w:rPr>
        <w:t>есть его обогащение, наполнение наибо</w:t>
      </w:r>
      <w:r>
        <w:rPr>
          <w:color w:val="000000"/>
        </w:rPr>
        <w:softHyphen/>
        <w:t>лее значимыми для ребенка, специфичес</w:t>
      </w:r>
      <w:r>
        <w:rPr>
          <w:color w:val="000000"/>
        </w:rPr>
        <w:softHyphen/>
        <w:t>ки детскими дошкольными формами, видами и способами деятельности.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Наиболее близкие и естественные для ребенка-дошкольника виды деятельности - игра, общение с взрослыми и сверстниками, экспериментирование, предметная, изобразительная, художественно-теат</w:t>
      </w:r>
      <w:r>
        <w:rPr>
          <w:color w:val="000000"/>
        </w:rPr>
        <w:softHyphen/>
        <w:t>ральная деятельность, детский труд и самообслуживание - занимают в про</w:t>
      </w:r>
      <w:r>
        <w:rPr>
          <w:color w:val="000000"/>
        </w:rPr>
        <w:softHyphen/>
        <w:t>цессе обучения и воспитания  особое место.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Педагогическая концепция целостного развития ребенка-дошкольника как субъекта детской деятельности (М.В. </w:t>
      </w:r>
      <w:proofErr w:type="spellStart"/>
      <w:r>
        <w:rPr>
          <w:color w:val="000000"/>
        </w:rPr>
        <w:t>Крулехт</w:t>
      </w:r>
      <w:proofErr w:type="spellEnd"/>
      <w:r>
        <w:rPr>
          <w:color w:val="000000"/>
        </w:rPr>
        <w:t>):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- Ребенок рождается как индивид. </w:t>
      </w:r>
      <w:r>
        <w:rPr>
          <w:color w:val="000000"/>
        </w:rPr>
        <w:t>Важнейшими индивидными свойствами являются возраст и половая принадлеж</w:t>
      </w:r>
      <w:r>
        <w:rPr>
          <w:color w:val="000000"/>
        </w:rPr>
        <w:softHyphen/>
        <w:t>ность.  Это определяет необходимость исходить из физических, психологических, познавательных особенно</w:t>
      </w:r>
      <w:r>
        <w:rPr>
          <w:color w:val="000000"/>
        </w:rPr>
        <w:softHyphen/>
        <w:t>стей детей дошкольного возраста, ориентироваться на «зону ближайшего развития», естественное вызревание тех перспективных новообразований, ко</w:t>
      </w:r>
      <w:r>
        <w:rPr>
          <w:color w:val="000000"/>
        </w:rPr>
        <w:softHyphen/>
        <w:t>торые составляют основу для начала си</w:t>
      </w:r>
      <w:r>
        <w:rPr>
          <w:color w:val="000000"/>
        </w:rPr>
        <w:softHyphen/>
        <w:t>стематического обучения в школе. Конструирование обра</w:t>
      </w:r>
      <w:r>
        <w:rPr>
          <w:color w:val="000000"/>
        </w:rPr>
        <w:softHyphen/>
        <w:t>зовательного процесса  предполагает на  основе дифференцирован</w:t>
      </w:r>
      <w:r>
        <w:rPr>
          <w:color w:val="000000"/>
        </w:rPr>
        <w:softHyphen/>
        <w:t>ного подхода, учитываю</w:t>
      </w:r>
      <w:r>
        <w:rPr>
          <w:color w:val="000000"/>
        </w:rPr>
        <w:softHyphen/>
        <w:t>щего половую принадлеж</w:t>
      </w:r>
      <w:r>
        <w:rPr>
          <w:color w:val="000000"/>
        </w:rPr>
        <w:softHyphen/>
        <w:t>ность ребенка (создание материальной развиваю</w:t>
      </w:r>
      <w:r>
        <w:rPr>
          <w:color w:val="000000"/>
        </w:rPr>
        <w:softHyphen/>
        <w:t>щей среды путем подбора игрушек и дидактических пособий, занятия по инте</w:t>
      </w:r>
      <w:r>
        <w:rPr>
          <w:color w:val="000000"/>
        </w:rPr>
        <w:softHyphen/>
        <w:t>ресам, дифференциация досуговой деятельности, вовлечение мужчин в процесс воспита</w:t>
      </w:r>
      <w:r>
        <w:rPr>
          <w:color w:val="000000"/>
        </w:rPr>
        <w:softHyphen/>
        <w:t>ния в детском саду и пр.).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>- Дошкольное детство - время рождения личности</w:t>
      </w:r>
      <w:r>
        <w:rPr>
          <w:color w:val="000000"/>
        </w:rPr>
        <w:t>. Осознавая свое «Я», обре</w:t>
      </w:r>
      <w:r>
        <w:rPr>
          <w:color w:val="000000"/>
        </w:rPr>
        <w:softHyphen/>
        <w:t>тая важнейшие компоненты «</w:t>
      </w:r>
      <w:proofErr w:type="gramStart"/>
      <w:r>
        <w:rPr>
          <w:color w:val="000000"/>
        </w:rPr>
        <w:t>Я-концеп</w:t>
      </w:r>
      <w:r>
        <w:rPr>
          <w:color w:val="000000"/>
        </w:rPr>
        <w:softHyphen/>
        <w:t>ции</w:t>
      </w:r>
      <w:proofErr w:type="gramEnd"/>
      <w:r>
        <w:rPr>
          <w:color w:val="000000"/>
        </w:rPr>
        <w:t>» (мой пол, мой возраст, мои интере</w:t>
      </w:r>
      <w:r>
        <w:rPr>
          <w:color w:val="000000"/>
        </w:rPr>
        <w:softHyphen/>
        <w:t>сы, способности и достижения, мои от</w:t>
      </w:r>
      <w:r>
        <w:rPr>
          <w:color w:val="000000"/>
        </w:rPr>
        <w:softHyphen/>
        <w:t xml:space="preserve">ношения со сверстниками и взрослыми, мои родственные связи, мои ценности и стремления), ребенок начинает </w:t>
      </w:r>
      <w:proofErr w:type="spellStart"/>
      <w:r>
        <w:rPr>
          <w:color w:val="000000"/>
        </w:rPr>
        <w:t>самоут</w:t>
      </w:r>
      <w:r>
        <w:rPr>
          <w:color w:val="000000"/>
        </w:rPr>
        <w:softHyphen/>
        <w:t>верждаться</w:t>
      </w:r>
      <w:proofErr w:type="spellEnd"/>
      <w:r>
        <w:rPr>
          <w:color w:val="000000"/>
        </w:rPr>
        <w:t xml:space="preserve">  («Я сам!»), воздействовать на ситуацию, активно вступать в отноше</w:t>
      </w:r>
      <w:r>
        <w:rPr>
          <w:color w:val="000000"/>
        </w:rPr>
        <w:softHyphen/>
        <w:t>ния «Я и другие». Устанавливается связь ребенка с ведущими сферами бытия: миром людей, природы, предметным миром. К шести годам у детей формиру</w:t>
      </w:r>
      <w:r>
        <w:rPr>
          <w:color w:val="000000"/>
        </w:rPr>
        <w:softHyphen/>
        <w:t>ется способность к социальной мотива</w:t>
      </w:r>
      <w:r>
        <w:rPr>
          <w:color w:val="000000"/>
        </w:rPr>
        <w:softHyphen/>
        <w:t>ции поведения, появляются попытки в поведении ориентироваться на оценку социального окружения.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Форми</w:t>
      </w:r>
      <w:r>
        <w:rPr>
          <w:color w:val="000000"/>
        </w:rPr>
        <w:softHyphen/>
        <w:t>рование положительной «</w:t>
      </w:r>
      <w:proofErr w:type="gramStart"/>
      <w:r>
        <w:rPr>
          <w:color w:val="000000"/>
        </w:rPr>
        <w:t>Я-концеп</w:t>
      </w:r>
      <w:r>
        <w:rPr>
          <w:color w:val="000000"/>
        </w:rPr>
        <w:softHyphen/>
        <w:t>ции</w:t>
      </w:r>
      <w:proofErr w:type="gramEnd"/>
      <w:r>
        <w:rPr>
          <w:color w:val="000000"/>
        </w:rPr>
        <w:t>» дошкольника связывается с воспитанием самостоятель</w:t>
      </w:r>
      <w:r>
        <w:rPr>
          <w:color w:val="000000"/>
        </w:rPr>
        <w:softHyphen/>
        <w:t>ности как интегративного личност</w:t>
      </w:r>
      <w:r>
        <w:rPr>
          <w:color w:val="000000"/>
        </w:rPr>
        <w:softHyphen/>
        <w:t>ного качества, определяющего успеш</w:t>
      </w:r>
      <w:r>
        <w:rPr>
          <w:color w:val="000000"/>
        </w:rPr>
        <w:softHyphen/>
        <w:t>ность взросления ребенка.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lastRenderedPageBreak/>
        <w:t>- Ребенок развивается в деятельнос</w:t>
      </w:r>
      <w:r>
        <w:rPr>
          <w:i/>
          <w:iCs/>
          <w:color w:val="000000"/>
        </w:rPr>
        <w:softHyphen/>
        <w:t xml:space="preserve">ти. </w:t>
      </w:r>
      <w:r>
        <w:rPr>
          <w:color w:val="000000"/>
        </w:rPr>
        <w:t>Ребенок стремится к актив</w:t>
      </w:r>
      <w:r>
        <w:rPr>
          <w:color w:val="000000"/>
        </w:rPr>
        <w:softHyphen/>
        <w:t>ной деятельности, и чем она полнее и разнообразнее, чем более значима для него и отвечает его природе, тем успеш</w:t>
      </w:r>
      <w:r>
        <w:rPr>
          <w:color w:val="000000"/>
        </w:rPr>
        <w:softHyphen/>
        <w:t>нее идет его развитие, реализуются по</w:t>
      </w:r>
      <w:r>
        <w:rPr>
          <w:color w:val="000000"/>
        </w:rPr>
        <w:softHyphen/>
        <w:t>тенциальные возможности.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 Интенсивное интел</w:t>
      </w:r>
      <w:r>
        <w:rPr>
          <w:color w:val="000000"/>
        </w:rPr>
        <w:softHyphen/>
        <w:t>лектуальное, эмоционально-личност</w:t>
      </w:r>
      <w:r>
        <w:rPr>
          <w:color w:val="000000"/>
        </w:rPr>
        <w:softHyphen/>
        <w:t>ное развитие ребенка, его благополучие и социальный статус в группе сверстни</w:t>
      </w:r>
      <w:r>
        <w:rPr>
          <w:color w:val="000000"/>
        </w:rPr>
        <w:softHyphen/>
        <w:t>ков связаны с освоением позиции субъ</w:t>
      </w:r>
      <w:r>
        <w:rPr>
          <w:color w:val="000000"/>
        </w:rPr>
        <w:softHyphen/>
        <w:t>екта детской деятельности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Эта пози</w:t>
      </w:r>
      <w:r>
        <w:rPr>
          <w:color w:val="000000"/>
        </w:rPr>
        <w:softHyphen/>
        <w:t>ция проявляется в самостоятельности целеполагания и мотивации деятельно</w:t>
      </w:r>
      <w:r>
        <w:rPr>
          <w:color w:val="000000"/>
        </w:rPr>
        <w:softHyphen/>
        <w:t>сти, владении способом реализации, а также в способности получить результат и умении самоконтроля и самооценки.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i/>
          <w:iCs/>
          <w:color w:val="000000"/>
        </w:rPr>
        <w:t xml:space="preserve">-Индивидуальность. </w:t>
      </w:r>
      <w:r>
        <w:rPr>
          <w:color w:val="000000"/>
        </w:rPr>
        <w:t>Каждый ребенок уникален, поэтому со</w:t>
      </w:r>
      <w:r>
        <w:rPr>
          <w:color w:val="000000"/>
        </w:rPr>
        <w:softHyphen/>
        <w:t>хранить эту индивидуальность, со</w:t>
      </w:r>
      <w:r>
        <w:rPr>
          <w:color w:val="000000"/>
        </w:rPr>
        <w:softHyphen/>
        <w:t>здать благоприятные условия для са</w:t>
      </w:r>
      <w:r>
        <w:rPr>
          <w:color w:val="000000"/>
        </w:rPr>
        <w:softHyphen/>
        <w:t>мовыражения, максимальной реализа</w:t>
      </w:r>
      <w:r>
        <w:rPr>
          <w:color w:val="000000"/>
        </w:rPr>
        <w:softHyphen/>
        <w:t xml:space="preserve">ции потенциальных возможностей </w:t>
      </w:r>
      <w:proofErr w:type="gramStart"/>
      <w:r>
        <w:rPr>
          <w:color w:val="000000"/>
        </w:rPr>
        <w:t>-ц</w:t>
      </w:r>
      <w:proofErr w:type="gramEnd"/>
      <w:r>
        <w:rPr>
          <w:color w:val="000000"/>
        </w:rPr>
        <w:t>ентральные задачи образовательной программы. Решение задач связано с созданием условий для творческой ак</w:t>
      </w:r>
      <w:r>
        <w:rPr>
          <w:color w:val="000000"/>
        </w:rPr>
        <w:softHyphen/>
        <w:t>тивности, стимулирования воображе</w:t>
      </w:r>
      <w:r>
        <w:rPr>
          <w:color w:val="000000"/>
        </w:rPr>
        <w:softHyphen/>
        <w:t>ния, желания включаться в деятельность с творческой направленностью, в кото</w:t>
      </w:r>
      <w:r>
        <w:rPr>
          <w:color w:val="000000"/>
        </w:rPr>
        <w:softHyphen/>
        <w:t>рой дошкольник способен занять пози</w:t>
      </w:r>
      <w:r>
        <w:rPr>
          <w:color w:val="000000"/>
        </w:rPr>
        <w:softHyphen/>
        <w:t>цию субъекта.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 - </w:t>
      </w:r>
      <w:r>
        <w:rPr>
          <w:i/>
          <w:iCs/>
          <w:color w:val="000000"/>
        </w:rPr>
        <w:t xml:space="preserve">Системность  знаний  -  </w:t>
      </w:r>
      <w:r>
        <w:rPr>
          <w:color w:val="000000"/>
        </w:rPr>
        <w:t>воз</w:t>
      </w:r>
      <w:r>
        <w:rPr>
          <w:color w:val="000000"/>
        </w:rPr>
        <w:softHyphen/>
        <w:t>можность освоения детьми элементар</w:t>
      </w:r>
      <w:r>
        <w:rPr>
          <w:color w:val="000000"/>
        </w:rPr>
        <w:softHyphen/>
        <w:t>ных систем знаний о явлениях социаль</w:t>
      </w:r>
      <w:r>
        <w:rPr>
          <w:color w:val="000000"/>
        </w:rPr>
        <w:softHyphen/>
        <w:t>ной действительности, предметном ми</w:t>
      </w:r>
      <w:r>
        <w:rPr>
          <w:color w:val="000000"/>
        </w:rPr>
        <w:softHyphen/>
        <w:t>ре и мире природы.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Линия познания  основывается на системном характере представлений об окружа</w:t>
      </w:r>
      <w:r>
        <w:rPr>
          <w:color w:val="000000"/>
        </w:rPr>
        <w:softHyphen/>
        <w:t>ющем мире, раскрытии сущности эле</w:t>
      </w:r>
      <w:r>
        <w:rPr>
          <w:color w:val="000000"/>
        </w:rPr>
        <w:softHyphen/>
        <w:t>ментарных понятий на уровне нагляд</w:t>
      </w:r>
      <w:r>
        <w:rPr>
          <w:color w:val="000000"/>
        </w:rPr>
        <w:softHyphen/>
        <w:t>но-образного мышления и воображения детей дошкольного возраста.</w:t>
      </w:r>
    </w:p>
    <w:p w:rsidR="008739B0" w:rsidRDefault="008739B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Итогом освоения линии познания становится способность ребенка свободно опери</w:t>
      </w:r>
      <w:r>
        <w:rPr>
          <w:color w:val="000000"/>
        </w:rPr>
        <w:softHyphen/>
        <w:t>ровать приобретенными знаниями, са</w:t>
      </w:r>
      <w:r>
        <w:rPr>
          <w:color w:val="000000"/>
        </w:rPr>
        <w:softHyphen/>
        <w:t>мостоятельно решать познавательные задачи, использовать способы и при</w:t>
      </w:r>
      <w:r>
        <w:rPr>
          <w:color w:val="000000"/>
        </w:rPr>
        <w:softHyphen/>
        <w:t>емы познавательной деятельности, го</w:t>
      </w:r>
      <w:r>
        <w:rPr>
          <w:color w:val="000000"/>
        </w:rPr>
        <w:softHyphen/>
        <w:t>товность к логическому познанию.</w:t>
      </w:r>
    </w:p>
    <w:p w:rsidR="008739B0" w:rsidRDefault="008739B0">
      <w:pPr>
        <w:pStyle w:val="21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носит гуманистический характер и строится на основе личностно-ориентированного подхода в воспитании дошкольника и </w:t>
      </w:r>
      <w:proofErr w:type="spellStart"/>
      <w:r>
        <w:rPr>
          <w:sz w:val="24"/>
          <w:szCs w:val="24"/>
        </w:rPr>
        <w:t>субьект-субъектных</w:t>
      </w:r>
      <w:proofErr w:type="spellEnd"/>
      <w:r>
        <w:rPr>
          <w:sz w:val="24"/>
          <w:szCs w:val="24"/>
        </w:rPr>
        <w:t xml:space="preserve"> отношений между педагогом и детьми. </w:t>
      </w:r>
    </w:p>
    <w:p w:rsidR="008739B0" w:rsidRDefault="008739B0">
      <w:pPr>
        <w:ind w:firstLine="709"/>
        <w:jc w:val="both"/>
      </w:pPr>
    </w:p>
    <w:p w:rsidR="008739B0" w:rsidRDefault="008739B0">
      <w:pPr>
        <w:jc w:val="center"/>
        <w:outlineLvl w:val="0"/>
      </w:pPr>
      <w:r>
        <w:rPr>
          <w:rStyle w:val="af3"/>
        </w:rPr>
        <w:t>Миссия д</w:t>
      </w:r>
      <w:r w:rsidR="00A32692">
        <w:rPr>
          <w:rStyle w:val="af3"/>
        </w:rPr>
        <w:t>ошкольной образовательной</w:t>
      </w:r>
      <w:r w:rsidR="0068044B">
        <w:rPr>
          <w:rStyle w:val="af3"/>
        </w:rPr>
        <w:t xml:space="preserve"> </w:t>
      </w:r>
      <w:r w:rsidR="00A32692">
        <w:rPr>
          <w:rStyle w:val="af3"/>
        </w:rPr>
        <w:t>группы</w:t>
      </w:r>
    </w:p>
    <w:p w:rsidR="008739B0" w:rsidRDefault="008739B0">
      <w:pPr>
        <w:ind w:firstLine="720"/>
        <w:jc w:val="both"/>
        <w:rPr>
          <w:b/>
          <w:bCs/>
        </w:rPr>
      </w:pPr>
      <w:r>
        <w:t>Обеспечение каждому ребенку возможности для развития способностей, условий для разностороннего развития, проживание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ребенка.  </w:t>
      </w:r>
    </w:p>
    <w:p w:rsidR="008739B0" w:rsidRDefault="008739B0">
      <w:pPr>
        <w:outlineLvl w:val="0"/>
        <w:rPr>
          <w:b/>
          <w:bCs/>
        </w:rPr>
      </w:pPr>
      <w:r>
        <w:rPr>
          <w:b/>
          <w:bCs/>
        </w:rPr>
        <w:t xml:space="preserve">           Цель: </w:t>
      </w:r>
    </w:p>
    <w:p w:rsidR="008739B0" w:rsidRDefault="008739B0">
      <w:pPr>
        <w:ind w:firstLine="720"/>
        <w:jc w:val="both"/>
      </w:pPr>
      <w:r>
        <w:t>Создать комплексную систему интеллектуального, физического, художественно-эстетического, нравственного развития дошкольни</w:t>
      </w:r>
      <w:r w:rsidR="00613AF2">
        <w:t>ков и коррекционной работы в ГКП</w:t>
      </w:r>
      <w:r>
        <w:t>.</w:t>
      </w:r>
    </w:p>
    <w:p w:rsidR="008739B0" w:rsidRDefault="008739B0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     Задачи:</w:t>
      </w:r>
    </w:p>
    <w:p w:rsidR="008739B0" w:rsidRDefault="008739B0" w:rsidP="00970D90">
      <w:pPr>
        <w:numPr>
          <w:ilvl w:val="0"/>
          <w:numId w:val="19"/>
        </w:numPr>
        <w:jc w:val="both"/>
      </w:pPr>
      <w:r>
        <w:t>Охрана жизни и укрепление здоровья детей.</w:t>
      </w:r>
    </w:p>
    <w:p w:rsidR="008739B0" w:rsidRDefault="008739B0" w:rsidP="00970D90">
      <w:pPr>
        <w:numPr>
          <w:ilvl w:val="0"/>
          <w:numId w:val="19"/>
        </w:numPr>
        <w:jc w:val="both"/>
      </w:pPr>
      <w:r>
        <w:t>Обеспечение интеллектуального, личностного и физического развития ребёнка.</w:t>
      </w:r>
    </w:p>
    <w:p w:rsidR="008739B0" w:rsidRDefault="008739B0" w:rsidP="00970D90">
      <w:pPr>
        <w:numPr>
          <w:ilvl w:val="0"/>
          <w:numId w:val="19"/>
        </w:numPr>
        <w:jc w:val="both"/>
      </w:pPr>
      <w:r>
        <w:t>Осуществление необходимой коррекции отклонений в развитии ребёнка.</w:t>
      </w:r>
    </w:p>
    <w:p w:rsidR="008739B0" w:rsidRDefault="008739B0" w:rsidP="00970D90">
      <w:pPr>
        <w:numPr>
          <w:ilvl w:val="0"/>
          <w:numId w:val="19"/>
        </w:numPr>
        <w:jc w:val="both"/>
      </w:pPr>
      <w:r>
        <w:t>Взаимодействие с семьей для обеспечения полноценного развития ребёнка.</w:t>
      </w:r>
    </w:p>
    <w:p w:rsidR="008739B0" w:rsidRDefault="008739B0">
      <w:pPr>
        <w:jc w:val="both"/>
      </w:pPr>
    </w:p>
    <w:p w:rsidR="008739B0" w:rsidRDefault="008739B0">
      <w:pPr>
        <w:jc w:val="center"/>
        <w:rPr>
          <w:b/>
          <w:bCs/>
        </w:rPr>
      </w:pPr>
      <w:r>
        <w:rPr>
          <w:b/>
          <w:bCs/>
        </w:rPr>
        <w:t>ПЛАНИРОВАНИЕ И ОРГАНИЗАЦИЯ ПЕДАГОГИЧЕСКОЙ ДЕЯТЕЛЬНОСТИ</w:t>
      </w: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>Программно-методический комплекс</w:t>
      </w:r>
    </w:p>
    <w:p w:rsidR="008739B0" w:rsidRDefault="008739B0">
      <w:pPr>
        <w:ind w:firstLine="72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8739B0" w:rsidRDefault="008739B0">
      <w:pPr>
        <w:ind w:firstLine="720"/>
        <w:jc w:val="both"/>
      </w:pPr>
      <w:r>
        <w:t>Специфика организации воспитательно-обра</w:t>
      </w:r>
      <w:r w:rsidR="00A32692">
        <w:t>зователь</w:t>
      </w:r>
      <w:r w:rsidR="00613AF2">
        <w:t xml:space="preserve">ного процесса в </w:t>
      </w:r>
      <w:proofErr w:type="spellStart"/>
      <w:r w:rsidR="00613AF2">
        <w:t>ГКП</w:t>
      </w:r>
      <w:r>
        <w:t>охватывает</w:t>
      </w:r>
      <w:proofErr w:type="spellEnd"/>
      <w:r>
        <w:t xml:space="preserve"> обучение  и все основные моменты жизнедеятельности детей с учетом приоритетности видов детской деятельности в каждом возрастном периоде.   </w:t>
      </w:r>
    </w:p>
    <w:p w:rsidR="008739B0" w:rsidRDefault="00A32692">
      <w:pPr>
        <w:ind w:firstLine="720"/>
        <w:jc w:val="both"/>
      </w:pPr>
      <w:r>
        <w:t xml:space="preserve">В группе </w:t>
      </w:r>
      <w:r w:rsidR="008739B0">
        <w:t xml:space="preserve"> используются парциальные и комплексные образовательные программы, обеспечивающие разностороннее развитие ребенка (физическое, познавательно-речевое, социальное, художественно-эстетическое). Основополагающими  являются комплексные программы:</w:t>
      </w:r>
    </w:p>
    <w:p w:rsidR="008739B0" w:rsidRDefault="008739B0">
      <w:pPr>
        <w:ind w:firstLine="720"/>
        <w:jc w:val="both"/>
      </w:pPr>
      <w:r>
        <w:lastRenderedPageBreak/>
        <w:t xml:space="preserve">  </w:t>
      </w:r>
    </w:p>
    <w:p w:rsidR="008739B0" w:rsidRDefault="008739B0" w:rsidP="00A32692">
      <w:pPr>
        <w:jc w:val="both"/>
      </w:pPr>
      <w:r>
        <w:t xml:space="preserve">Программы обеспечивают обогащенное развитие ребенка в разных видах деятельности. Парциальные программы и технологии, сбалансированные по содержанию учебного материала с комплексными  программами.  </w:t>
      </w:r>
    </w:p>
    <w:p w:rsidR="008739B0" w:rsidRDefault="00C13941">
      <w:pPr>
        <w:ind w:firstLine="720"/>
        <w:jc w:val="both"/>
      </w:pPr>
      <w:r>
        <w:t>В ГКП</w:t>
      </w:r>
      <w:r w:rsidR="008739B0">
        <w:rPr>
          <w:b/>
          <w:bCs/>
          <w:i/>
          <w:iCs/>
        </w:rPr>
        <w:t xml:space="preserve"> «Программа воспитания и обучения в детском саду»</w:t>
      </w:r>
      <w:r w:rsidR="008739B0">
        <w:rPr>
          <w:b/>
          <w:bCs/>
        </w:rPr>
        <w:t xml:space="preserve"> (</w:t>
      </w:r>
      <w:r w:rsidR="008739B0">
        <w:rPr>
          <w:b/>
          <w:bCs/>
          <w:i/>
          <w:iCs/>
        </w:rPr>
        <w:t>под ред. М.А.Василье</w:t>
      </w:r>
      <w:r w:rsidR="00613AF2">
        <w:rPr>
          <w:b/>
          <w:bCs/>
          <w:i/>
          <w:iCs/>
        </w:rPr>
        <w:t>вой),</w:t>
      </w:r>
      <w:r w:rsidR="00613AF2">
        <w:rPr>
          <w:b/>
          <w:bCs/>
        </w:rPr>
        <w:t xml:space="preserve"> «Школа 2100» под редакцией Р.Н.Бунеева</w:t>
      </w:r>
      <w:proofErr w:type="gramStart"/>
      <w:r w:rsidR="00613AF2">
        <w:rPr>
          <w:b/>
          <w:bCs/>
        </w:rPr>
        <w:t>,Е</w:t>
      </w:r>
      <w:proofErr w:type="gramEnd"/>
      <w:r w:rsidR="00613AF2">
        <w:rPr>
          <w:b/>
          <w:bCs/>
        </w:rPr>
        <w:t>.В.Бунеева,Л.Г.Петерсон,Е.Е.Кочемасовой</w:t>
      </w:r>
      <w:r w:rsidR="00437BEA">
        <w:rPr>
          <w:b/>
          <w:bCs/>
        </w:rPr>
        <w:t>,А.А..Вахрушева</w:t>
      </w:r>
      <w:r w:rsidR="00613AF2">
        <w:rPr>
          <w:b/>
          <w:bCs/>
        </w:rPr>
        <w:t xml:space="preserve"> </w:t>
      </w:r>
      <w:r w:rsidR="008739B0">
        <w:t xml:space="preserve"> направлена на ра</w:t>
      </w:r>
      <w:r w:rsidR="00A32692">
        <w:t>боту с дет</w:t>
      </w:r>
      <w:r w:rsidR="0068044B">
        <w:t>ьми в возрасте  от 4</w:t>
      </w:r>
      <w:r w:rsidR="008739B0">
        <w:t>-7 лет.  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</w:t>
      </w:r>
      <w:r w:rsidR="008739B0">
        <w:softHyphen/>
        <w:t>зических качеств в соответствии с возрастными и индивидуальными особен</w:t>
      </w:r>
      <w:r w:rsidR="008739B0">
        <w:softHyphen/>
        <w:t xml:space="preserve">ностями, подготовка ребенка к жизни в современном обществе. </w:t>
      </w:r>
    </w:p>
    <w:p w:rsidR="008739B0" w:rsidRDefault="008739B0">
      <w:pPr>
        <w:ind w:firstLine="720"/>
        <w:jc w:val="both"/>
      </w:pPr>
      <w:r>
        <w:t>Воспитательно-образоват</w:t>
      </w:r>
      <w:r w:rsidR="00A32692">
        <w:t>ельный процесс с детьми  младшего возраста  воспитатель осуществляет в группе</w:t>
      </w:r>
      <w:r>
        <w:t xml:space="preserve">. Большой акцент делается на физическое, сенсорное и речевое развитие ребенка, но, разумеется, не в ущерб социально - эмоциональному, эстетическому, познавательному развитию.  </w:t>
      </w:r>
    </w:p>
    <w:p w:rsidR="008739B0" w:rsidRPr="00A32692" w:rsidRDefault="008739B0" w:rsidP="00A32692">
      <w:pPr>
        <w:ind w:firstLine="720"/>
        <w:jc w:val="both"/>
        <w:rPr>
          <w:rStyle w:val="af3"/>
          <w:b w:val="0"/>
          <w:bCs w:val="0"/>
        </w:rPr>
      </w:pPr>
      <w:r>
        <w:t>Мет</w:t>
      </w:r>
      <w:r w:rsidR="00A32692">
        <w:t xml:space="preserve">одика занятий с детьми </w:t>
      </w:r>
      <w:r>
        <w:t xml:space="preserve"> младшего возраста имеет свою специфику. Она связана с особенностями развития и поведения малышей: занятия проводятся в игровой форме, с учетом решающего значения эмоционального фактора маленьких детей;  проводятся по </w:t>
      </w:r>
      <w:proofErr w:type="gramStart"/>
      <w:r w:rsidR="00F0670C">
        <w:t>?</w:t>
      </w:r>
      <w:r>
        <w:t>п</w:t>
      </w:r>
      <w:proofErr w:type="gramEnd"/>
      <w:r>
        <w:t xml:space="preserve">одгруппам: число участников </w:t>
      </w:r>
      <w:r w:rsidR="00A32692">
        <w:t>з</w:t>
      </w:r>
      <w:r w:rsidR="00C13941">
        <w:t xml:space="preserve">анятия </w:t>
      </w:r>
      <w:r w:rsidR="00E24B1D">
        <w:t>4-</w:t>
      </w:r>
      <w:r w:rsidR="00C13941">
        <w:t>5</w:t>
      </w:r>
      <w:r w:rsidR="00E24B1D">
        <w:t>,</w:t>
      </w:r>
      <w:r w:rsidR="00C13941">
        <w:t xml:space="preserve"> -6-7</w:t>
      </w:r>
      <w:r w:rsidR="00E24B1D">
        <w:t xml:space="preserve"> </w:t>
      </w:r>
      <w:r w:rsidR="00A32692">
        <w:t xml:space="preserve"> года жизни</w:t>
      </w:r>
      <w:r>
        <w:t>,  длительн</w:t>
      </w:r>
      <w:r w:rsidR="00A32692">
        <w:t xml:space="preserve">ость занятия не превышает  </w:t>
      </w:r>
      <w:r w:rsidR="00E24B1D">
        <w:t xml:space="preserve"> 20-2</w:t>
      </w:r>
      <w:r>
        <w:t xml:space="preserve">5 минут, обязательно с включением </w:t>
      </w:r>
      <w:r w:rsidR="00A32692">
        <w:t>двигательных заданий.</w:t>
      </w:r>
    </w:p>
    <w:p w:rsidR="008739B0" w:rsidRDefault="008739B0">
      <w:pPr>
        <w:jc w:val="center"/>
        <w:rPr>
          <w:i/>
          <w:iCs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>Программное обеспечение и методические материалы</w:t>
      </w:r>
    </w:p>
    <w:p w:rsidR="008739B0" w:rsidRDefault="008739B0">
      <w:pPr>
        <w:jc w:val="center"/>
        <w:rPr>
          <w:b/>
          <w:bCs/>
        </w:rPr>
      </w:pPr>
      <w:r>
        <w:rPr>
          <w:b/>
          <w:bCs/>
        </w:rPr>
        <w:t xml:space="preserve"> в содержании  воспитательно-образовательного процесса</w:t>
      </w:r>
    </w:p>
    <w:p w:rsidR="008739B0" w:rsidRDefault="008739B0">
      <w:pPr>
        <w:jc w:val="center"/>
        <w:rPr>
          <w:b/>
          <w:bCs/>
          <w:i/>
          <w:iCs/>
        </w:rPr>
      </w:pPr>
    </w:p>
    <w:tbl>
      <w:tblPr>
        <w:tblW w:w="99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101"/>
        <w:gridCol w:w="2520"/>
        <w:gridCol w:w="73"/>
        <w:gridCol w:w="2807"/>
        <w:gridCol w:w="2640"/>
      </w:tblGrid>
      <w:tr w:rsidR="008739B0" w:rsidRPr="00970D90" w:rsidTr="00437BEA">
        <w:tc>
          <w:tcPr>
            <w:tcW w:w="1908" w:type="dxa"/>
            <w:gridSpan w:val="2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  <w:proofErr w:type="spellStart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Направле</w:t>
            </w:r>
            <w:proofErr w:type="spellEnd"/>
          </w:p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  <w:proofErr w:type="spellStart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ния</w:t>
            </w:r>
            <w:proofErr w:type="spellEnd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 xml:space="preserve"> развития (стандарт)</w:t>
            </w:r>
          </w:p>
        </w:tc>
        <w:tc>
          <w:tcPr>
            <w:tcW w:w="2520" w:type="dxa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название программ (методических разработок)</w:t>
            </w:r>
          </w:p>
        </w:tc>
        <w:tc>
          <w:tcPr>
            <w:tcW w:w="2880" w:type="dxa"/>
            <w:gridSpan w:val="2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ключевые положения программ (методических разработок)</w:t>
            </w: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дидактическое обеспечение</w:t>
            </w:r>
          </w:p>
        </w:tc>
      </w:tr>
      <w:tr w:rsidR="008739B0" w:rsidRPr="00970D90" w:rsidTr="00437BEA">
        <w:tc>
          <w:tcPr>
            <w:tcW w:w="9948" w:type="dxa"/>
            <w:gridSpan w:val="6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</w:p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</w:p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  <w:b/>
                <w:bCs/>
              </w:rPr>
            </w:pPr>
          </w:p>
        </w:tc>
      </w:tr>
      <w:tr w:rsidR="008739B0" w:rsidRPr="00970D90" w:rsidTr="00437BEA">
        <w:tc>
          <w:tcPr>
            <w:tcW w:w="1807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Физическое развитие и здоровье</w:t>
            </w:r>
          </w:p>
        </w:tc>
        <w:tc>
          <w:tcPr>
            <w:tcW w:w="2694" w:type="dxa"/>
            <w:gridSpan w:val="3"/>
            <w:vAlign w:val="center"/>
          </w:tcPr>
          <w:p w:rsidR="008739B0" w:rsidRPr="00970D90" w:rsidRDefault="00437BEA">
            <w:pPr>
              <w:rPr>
                <w:rFonts w:ascii="Book Antiqua" w:eastAsiaTheme="minorEastAsia" w:hAnsi="Book Antiqua" w:cs="Book Antiqua"/>
              </w:rPr>
            </w:pPr>
            <w:r>
              <w:rPr>
                <w:rFonts w:ascii="Book Antiqua" w:eastAsiaTheme="minorEastAsia" w:hAnsi="Book Antiqua" w:cs="Book Antiqua"/>
              </w:rPr>
              <w:t>«</w:t>
            </w:r>
            <w:r w:rsidR="00613AF2">
              <w:rPr>
                <w:rFonts w:ascii="Book Antiqua" w:eastAsiaTheme="minorEastAsia" w:hAnsi="Book Antiqua" w:cs="Book Antiqua"/>
              </w:rPr>
              <w:t>Физкультурные занятия с детьми</w:t>
            </w:r>
            <w:r w:rsidR="00EB7CCA">
              <w:rPr>
                <w:rFonts w:ascii="Book Antiqua" w:eastAsiaTheme="minorEastAsia" w:hAnsi="Book Antiqua" w:cs="Book Antiqua"/>
              </w:rPr>
              <w:t xml:space="preserve"> </w:t>
            </w:r>
            <w:proofErr w:type="spellStart"/>
            <w:r w:rsidR="00EB7CCA">
              <w:rPr>
                <w:rFonts w:ascii="Book Antiqua" w:eastAsiaTheme="minorEastAsia" w:hAnsi="Book Antiqua" w:cs="Book Antiqua"/>
              </w:rPr>
              <w:t>Л.И.Пензулаевой</w:t>
            </w:r>
            <w:proofErr w:type="spellEnd"/>
          </w:p>
        </w:tc>
        <w:tc>
          <w:tcPr>
            <w:tcW w:w="2807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охранять и укреплять здоровье детей, формировать у них привычку к здоровому образу жизни.</w:t>
            </w: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программно – методическое пособие, спортивное оборудование и инвентарь.</w:t>
            </w:r>
          </w:p>
        </w:tc>
      </w:tr>
      <w:tr w:rsidR="008739B0" w:rsidRPr="00970D90" w:rsidTr="00437BEA">
        <w:tc>
          <w:tcPr>
            <w:tcW w:w="1807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 xml:space="preserve">Музыкальное воспитание </w:t>
            </w:r>
          </w:p>
        </w:tc>
        <w:tc>
          <w:tcPr>
            <w:tcW w:w="2694" w:type="dxa"/>
            <w:gridSpan w:val="3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«Музыкальное воспитание в детском саду» М.А.Васильевой</w:t>
            </w:r>
          </w:p>
        </w:tc>
        <w:tc>
          <w:tcPr>
            <w:tcW w:w="2807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развитие творчества в движениях.</w:t>
            </w: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театральной деятельности дошкольников</w:t>
            </w:r>
          </w:p>
        </w:tc>
      </w:tr>
      <w:tr w:rsidR="008739B0" w:rsidRPr="00970D90" w:rsidTr="00437BEA">
        <w:tc>
          <w:tcPr>
            <w:tcW w:w="9948" w:type="dxa"/>
            <w:gridSpan w:val="6"/>
            <w:vAlign w:val="center"/>
          </w:tcPr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jc w:val="center"/>
              <w:rPr>
                <w:rFonts w:ascii="Book Antiqua" w:eastAsiaTheme="minorEastAsia" w:hAnsi="Book Antiqua" w:cs="Book Antiqua"/>
              </w:rPr>
            </w:pPr>
          </w:p>
        </w:tc>
      </w:tr>
      <w:tr w:rsidR="008739B0" w:rsidRPr="00970D90" w:rsidTr="00437BEA">
        <w:trPr>
          <w:trHeight w:val="85"/>
        </w:trPr>
        <w:tc>
          <w:tcPr>
            <w:tcW w:w="1908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proofErr w:type="spellStart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Познава-тельно-речевое</w:t>
            </w:r>
            <w:proofErr w:type="spellEnd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 xml:space="preserve"> развитие детей</w:t>
            </w:r>
          </w:p>
        </w:tc>
        <w:tc>
          <w:tcPr>
            <w:tcW w:w="2520" w:type="dxa"/>
            <w:vAlign w:val="center"/>
          </w:tcPr>
          <w:p w:rsidR="008739B0" w:rsidRDefault="00437BEA">
            <w:pPr>
              <w:rPr>
                <w:rFonts w:ascii="Book Antiqua" w:eastAsiaTheme="minorEastAsia" w:hAnsi="Book Antiqua" w:cs="Book Antiqua"/>
              </w:rPr>
            </w:pPr>
            <w:r>
              <w:rPr>
                <w:rFonts w:ascii="Book Antiqua" w:eastAsiaTheme="minorEastAsia" w:hAnsi="Book Antiqua" w:cs="Book Antiqua"/>
              </w:rPr>
              <w:t>«</w:t>
            </w:r>
            <w:r w:rsidR="00F57B2A">
              <w:rPr>
                <w:rFonts w:ascii="Book Antiqua" w:eastAsiaTheme="minorEastAsia" w:hAnsi="Book Antiqua" w:cs="Book Antiqua"/>
              </w:rPr>
              <w:t xml:space="preserve">Развития речи </w:t>
            </w:r>
            <w:r>
              <w:rPr>
                <w:rFonts w:ascii="Book Antiqua" w:eastAsiaTheme="minorEastAsia" w:hAnsi="Book Antiqua" w:cs="Book Antiqua"/>
              </w:rPr>
              <w:t>и подготовка к обучению грамоте»</w:t>
            </w:r>
          </w:p>
          <w:p w:rsidR="00F57B2A" w:rsidRPr="00F57B2A" w:rsidRDefault="00F57B2A">
            <w:pPr>
              <w:rPr>
                <w:rFonts w:ascii="Book Antiqua" w:eastAsiaTheme="minorEastAsia" w:hAnsi="Book Antiqua" w:cs="Book Antiqua"/>
                <w:sz w:val="22"/>
              </w:rPr>
            </w:pPr>
            <w:r>
              <w:rPr>
                <w:rFonts w:ascii="Book Antiqua" w:eastAsiaTheme="minorEastAsia" w:hAnsi="Book Antiqua" w:cs="Book Antiqua"/>
              </w:rPr>
              <w:t>Р.Н.Бунеев,Е.В.Бунеева,Т.Р.Кислова.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Default="008739B0">
            <w:pPr>
              <w:suppressAutoHyphens/>
              <w:jc w:val="both"/>
              <w:rPr>
                <w:rFonts w:eastAsiaTheme="minorEastAsia"/>
              </w:rPr>
            </w:pPr>
          </w:p>
          <w:p w:rsidR="00F0670C" w:rsidRPr="00970D90" w:rsidRDefault="00F0670C">
            <w:pPr>
              <w:suppressAutoHyphens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suppressAutoHyphens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suppressAutoHyphens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suppressAutoHyphens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suppressAutoHyphens/>
              <w:jc w:val="both"/>
              <w:rPr>
                <w:rFonts w:eastAsiaTheme="minorEastAsia"/>
              </w:rPr>
            </w:pPr>
          </w:p>
          <w:p w:rsidR="008739B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EB7CCA" w:rsidRPr="00970D90" w:rsidRDefault="00EB7CCA">
            <w:pPr>
              <w:rPr>
                <w:rFonts w:ascii="Book Antiqua" w:eastAsiaTheme="minorEastAsia" w:hAnsi="Book Antiqua" w:cs="Book Antiqua"/>
              </w:rPr>
            </w:pPr>
            <w:r>
              <w:rPr>
                <w:rFonts w:ascii="Book Antiqua" w:eastAsiaTheme="minorEastAsia" w:hAnsi="Book Antiqua" w:cs="Book Antiqua"/>
              </w:rPr>
              <w:t xml:space="preserve">Н.П.Холина </w:t>
            </w:r>
            <w:proofErr w:type="gramStart"/>
            <w:r>
              <w:rPr>
                <w:rFonts w:ascii="Book Antiqua" w:eastAsiaTheme="minorEastAsia" w:hAnsi="Book Antiqua" w:cs="Book Antiqua"/>
              </w:rPr>
              <w:t>–Р</w:t>
            </w:r>
            <w:proofErr w:type="gramEnd"/>
            <w:r>
              <w:rPr>
                <w:rFonts w:ascii="Book Antiqua" w:eastAsiaTheme="minorEastAsia" w:hAnsi="Book Antiqua" w:cs="Book Antiqua"/>
              </w:rPr>
              <w:t xml:space="preserve">аз- ступенька, Два- </w:t>
            </w:r>
            <w:proofErr w:type="spellStart"/>
            <w:r>
              <w:rPr>
                <w:rFonts w:ascii="Book Antiqua" w:eastAsiaTheme="minorEastAsia" w:hAnsi="Book Antiqua" w:cs="Book Antiqua"/>
              </w:rPr>
              <w:t>ступенька,Л.Г.Петерсон</w:t>
            </w:r>
            <w:proofErr w:type="spellEnd"/>
            <w:r>
              <w:rPr>
                <w:rFonts w:ascii="Book Antiqua" w:eastAsiaTheme="minorEastAsia" w:hAnsi="Book Antiqua" w:cs="Book Antiqua"/>
              </w:rPr>
              <w:t xml:space="preserve"> ,</w:t>
            </w:r>
            <w:proofErr w:type="spellStart"/>
            <w:r>
              <w:rPr>
                <w:rFonts w:ascii="Book Antiqua" w:eastAsiaTheme="minorEastAsia" w:hAnsi="Book Antiqua" w:cs="Book Antiqua"/>
              </w:rPr>
              <w:t>Е.Е.Кочемасова-Игралочка</w:t>
            </w:r>
            <w:proofErr w:type="spellEnd"/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«Художествен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proofErr w:type="spellStart"/>
            <w:proofErr w:type="gram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ный</w:t>
            </w:r>
            <w:proofErr w:type="spellEnd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 и ручной труд в д/с»)</w:t>
            </w:r>
            <w:proofErr w:type="gramEnd"/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С.Н. Николаева</w:t>
            </w:r>
            <w:r w:rsidR="001F0C18">
              <w:rPr>
                <w:rFonts w:ascii="Book Antiqua" w:eastAsiaTheme="minorEastAsia" w:hAnsi="Book Antiqua" w:cs="Book Antiqua"/>
                <w:sz w:val="22"/>
                <w:szCs w:val="22"/>
              </w:rPr>
              <w:t>» Экологическое воспитание»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lastRenderedPageBreak/>
              <w:t xml:space="preserve">способствовать познавательному  и речевому, интеллектуальному развитию детей,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расширять кругозор каждого ребёнка на базе ближайшего окружения, знания правил личной безопасности вызывать у </w:t>
            </w: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lastRenderedPageBreak/>
              <w:t xml:space="preserve">них интерес к книгам, их рассматриванию,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формировать начала логическое мышление.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формировать предпосылки трудовой деятельности.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Формирование начал экологической культуры, развитие познавательных интересов в процессе детских исследований, наблюдений и экспериментов.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lastRenderedPageBreak/>
              <w:t xml:space="preserve">наглядные пособия, энциклопедии, дидактические игры, альбомы,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уголки природы, аквариумы, глобус, карты, микроскоп, материал для опытнической работы,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lastRenderedPageBreak/>
              <w:t xml:space="preserve">методические пособия, детская литература, дидактические игры.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наборы цифр, геометрических фигур, часы, весы, термометры, счеты, измерительные приборы и инструменты,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занимательная литература.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конструкторы, строители, различные виды материалов для  ручного труда: проволока, бумага, нитки и т.д., бросовый материал.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экологическая тропа</w:t>
            </w:r>
            <w:proofErr w:type="gram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.,</w:t>
            </w:r>
            <w:proofErr w:type="gramEnd"/>
          </w:p>
        </w:tc>
      </w:tr>
      <w:tr w:rsidR="008739B0" w:rsidRPr="00970D90" w:rsidTr="00437BEA">
        <w:tc>
          <w:tcPr>
            <w:tcW w:w="1908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proofErr w:type="spellStart"/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lastRenderedPageBreak/>
              <w:t>Художественно-эстетичес</w:t>
            </w:r>
            <w:proofErr w:type="spellEnd"/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кое развитие</w:t>
            </w:r>
          </w:p>
        </w:tc>
        <w:tc>
          <w:tcPr>
            <w:tcW w:w="252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программа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Н.Ф. Сорокиной «Театр – творчество – дети»,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отражение </w:t>
            </w:r>
            <w:proofErr w:type="gram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увиденного</w:t>
            </w:r>
            <w:proofErr w:type="gramEnd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 в окружающем через разнообразные виды изобразительной деятельности, введение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Пробуждение интереса к театрально-игровой деятельности, создание необходимых условий для её проведения.</w:t>
            </w: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proofErr w:type="gram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мольберты, краски, акварель, гуашь, альбомы, кисти, карандаши, фломастеры, мелки, пастель, палитры для смешивания красок.</w:t>
            </w:r>
            <w:proofErr w:type="gramEnd"/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куклы, 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фонотека, костюмы.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</w:tr>
      <w:tr w:rsidR="008739B0" w:rsidRPr="00970D90" w:rsidTr="00437BEA">
        <w:tc>
          <w:tcPr>
            <w:tcW w:w="1908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  <w:b/>
                <w:bCs/>
              </w:rPr>
            </w:pPr>
            <w:r w:rsidRPr="00970D90">
              <w:rPr>
                <w:rFonts w:ascii="Book Antiqua" w:eastAsiaTheme="minorEastAsia" w:hAnsi="Book Antiqua" w:cs="Book Antiqua"/>
                <w:b/>
                <w:bCs/>
                <w:sz w:val="22"/>
                <w:szCs w:val="22"/>
              </w:rPr>
              <w:t>Социально-личностное развитие</w:t>
            </w:r>
          </w:p>
        </w:tc>
        <w:tc>
          <w:tcPr>
            <w:tcW w:w="252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Т.Н. </w:t>
            </w:r>
            <w:proofErr w:type="spell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Доронова</w:t>
            </w:r>
            <w:proofErr w:type="spellEnd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 «Игра в дошкольном возрасте»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Т.Н. </w:t>
            </w:r>
            <w:proofErr w:type="spell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Доронова</w:t>
            </w:r>
            <w:proofErr w:type="spellEnd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 «У школьного порога»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Т.Н. </w:t>
            </w:r>
            <w:proofErr w:type="spellStart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Доронова</w:t>
            </w:r>
            <w:proofErr w:type="spellEnd"/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 xml:space="preserve"> «Взаимодействие  дошкольного учреждения с родителями»</w:t>
            </w:r>
          </w:p>
        </w:tc>
        <w:tc>
          <w:tcPr>
            <w:tcW w:w="2880" w:type="dxa"/>
            <w:gridSpan w:val="2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активизация свободной самостоятельной игры через передачу постоянно усложняющихся игровых умений.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Подготовка детей к школьному обучению,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Сотрудничество с родителями воспитанников.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  <w:tc>
          <w:tcPr>
            <w:tcW w:w="2640" w:type="dxa"/>
            <w:vAlign w:val="center"/>
          </w:tcPr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атрибуты для сюжетно-ролевых игр, пособия.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Планы преемственности со школой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  <w:r w:rsidRPr="00970D90">
              <w:rPr>
                <w:rFonts w:ascii="Book Antiqua" w:eastAsiaTheme="minorEastAsia" w:hAnsi="Book Antiqua" w:cs="Book Antiqua"/>
                <w:sz w:val="22"/>
                <w:szCs w:val="22"/>
              </w:rPr>
              <w:t>Перспективные планы работы с родителями.</w:t>
            </w:r>
          </w:p>
          <w:p w:rsidR="008739B0" w:rsidRPr="00970D90" w:rsidRDefault="008739B0">
            <w:pPr>
              <w:rPr>
                <w:rFonts w:ascii="Book Antiqua" w:eastAsiaTheme="minorEastAsia" w:hAnsi="Book Antiqua" w:cs="Book Antiqua"/>
              </w:rPr>
            </w:pPr>
          </w:p>
        </w:tc>
      </w:tr>
    </w:tbl>
    <w:p w:rsidR="008739B0" w:rsidRDefault="008739B0">
      <w:pPr>
        <w:jc w:val="center"/>
        <w:rPr>
          <w:b/>
          <w:bCs/>
          <w:i/>
          <w:i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8739B0" w:rsidRDefault="008739B0" w:rsidP="001F0C18">
      <w:pPr>
        <w:outlineLvl w:val="0"/>
        <w:rPr>
          <w:b/>
          <w:bCs/>
        </w:rPr>
      </w:pPr>
    </w:p>
    <w:p w:rsidR="008739B0" w:rsidRDefault="00421ECB">
      <w:pPr>
        <w:rPr>
          <w:b/>
          <w:bCs/>
        </w:rPr>
      </w:pPr>
      <w:r w:rsidRPr="00421ECB">
        <w:rPr>
          <w:rFonts w:cstheme="minorBid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64.5pt;margin-top:2.75pt;width:340.5pt;height:45.25pt;z-index:251496448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36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 xml:space="preserve">Система реализации  программы  </w:t>
                  </w: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 xml:space="preserve">«Воспитание и обучение в КГП» 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37" type="#_x0000_t109" style="position:absolute;margin-left:45pt;margin-top:87.45pt;width:378pt;height:63pt;z-index:251497472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37">
              <w:txbxContent>
                <w:p w:rsidR="00880D1C" w:rsidRDefault="00880D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Цель программы: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всестороннего  развития ребёнка, забота о его здоровье, эмоциональном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благополучии,  приобщение</w:t>
                  </w:r>
                  <w:r>
                    <w:rPr>
                      <w:sz w:val="28"/>
                      <w:szCs w:val="28"/>
                    </w:rPr>
                    <w:t xml:space="preserve">  к </w:t>
                  </w:r>
                  <w:r>
                    <w:rPr>
                      <w:sz w:val="22"/>
                      <w:szCs w:val="22"/>
                    </w:rPr>
                    <w:t>миру общечеловеческих ценностей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4pt;margin-top:48pt;width:0;height:44.25pt;z-index:251498496" o:connectortype="straight" strokecolor="#c00000" strokeweight="3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39" type="#_x0000_t109" style="position:absolute;margin-left:-27pt;margin-top:30.95pt;width:165.75pt;height:243pt;z-index:251499520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39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Задачи программы:</w:t>
                  </w:r>
                </w:p>
                <w:p w:rsidR="00880D1C" w:rsidRDefault="00880D1C" w:rsidP="00970D90">
                  <w:pPr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сохранение здоровья детей;</w:t>
                  </w:r>
                </w:p>
                <w:p w:rsidR="00880D1C" w:rsidRDefault="00880D1C" w:rsidP="00970D90">
                  <w:pPr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создание условий для развития личностного, психического и физического развития ребёнка в период дошкольного детства;</w:t>
                  </w:r>
                </w:p>
                <w:p w:rsidR="00880D1C" w:rsidRDefault="00880D1C" w:rsidP="00970D90">
                  <w:pPr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создание единого образовательного пространства детский сад – семья;</w:t>
                  </w:r>
                </w:p>
                <w:p w:rsidR="00880D1C" w:rsidRDefault="00880D1C" w:rsidP="00970D90">
                  <w:pPr>
                    <w:numPr>
                      <w:ilvl w:val="0"/>
                      <w:numId w:val="20"/>
                    </w:numPr>
                    <w:tabs>
                      <w:tab w:val="num" w:pos="360"/>
                    </w:tabs>
                    <w:ind w:left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повышение педагогической культуры родителей, приобщение их к участию в жизни ГКП, использование наиболее эффективных форм работы.</w:t>
                  </w:r>
                </w:p>
                <w:p w:rsidR="00880D1C" w:rsidRDefault="00880D1C">
                  <w:pPr>
                    <w:tabs>
                      <w:tab w:val="num" w:pos="360"/>
                    </w:tabs>
                    <w:ind w:left="360" w:hanging="360"/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40" type="#_x0000_t109" style="position:absolute;margin-left:279pt;margin-top:30.95pt;width:207pt;height:27pt;z-index:251500544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0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Реализация цели программы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41" type="#_x0000_t32" style="position:absolute;margin-left:270pt;margin-top:.7pt;width:109.5pt;height:19.5pt;z-index:251501568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42" type="#_x0000_t32" style="position:absolute;margin-left:54pt;margin-top:9.7pt;width:152.25pt;height:19.5pt;flip:x;z-index:251502592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56" type="#_x0000_t32" style="position:absolute;margin-left:5in;margin-top:56.1pt;width:68.3pt;height:29.25pt;z-index:251516928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57" type="#_x0000_t32" style="position:absolute;margin-left:225pt;margin-top:56.1pt;width:129.75pt;height:29.25pt;flip:x;z-index:251517952" o:connectortype="straight" strokecolor="#c00000" strokeweight="3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43" type="#_x0000_t109" style="position:absolute;margin-left:162.75pt;margin-top:2.55pt;width:135pt;height:36pt;z-index:251503616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3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Виды детской деятельности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44" type="#_x0000_t109" style="position:absolute;margin-left:324pt;margin-top:2.55pt;width:171pt;height:36pt;z-index:251504640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4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Формы организации детской деятельности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9" type="#_x0000_t32" style="position:absolute;margin-left:449.85pt;margin-top:12.7pt;width:.05pt;height:96.15pt;z-index:251520000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49" type="#_x0000_t32" style="position:absolute;margin-left:225pt;margin-top:10.95pt;width:0;height:19.9pt;z-index:251509760" o:connectortype="straight" strokecolor="#c00000" strokeweight="3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60" type="#_x0000_t32" style="position:absolute;margin-left:468pt;margin-top:2pt;width:0;height:3in;z-index:251521024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58" type="#_x0000_t32" style="position:absolute;margin-left:386.95pt;margin-top:2pt;width:.05pt;height:27pt;z-index:251518976" o:connectortype="straight" strokecolor="#c00000" strokeweight="3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45" type="#_x0000_t109" style="position:absolute;margin-left:162pt;margin-top:3.3pt;width:135pt;height:36pt;z-index:251505664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5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игровая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3" type="#_x0000_t109" style="position:absolute;margin-left:324pt;margin-top:1.45pt;width:117pt;height:43.5pt;z-index:251513856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53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Совместная деятельность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0" type="#_x0000_t32" style="position:absolute;margin-left:234pt;margin-top:12.65pt;width:0;height:19.9pt;z-index:251510784" o:connectortype="straight" strokecolor="#c00000" strokeweight="3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46" type="#_x0000_t109" style="position:absolute;margin-left:162.75pt;margin-top:4.95pt;width:135pt;height:36pt;z-index:251506688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6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учебная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4" type="#_x0000_t109" style="position:absolute;margin-left:324pt;margin-top:12.3pt;width:132.75pt;height:36pt;z-index:251514880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54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 xml:space="preserve">Занятия 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1" type="#_x0000_t32" style="position:absolute;margin-left:225pt;margin-top:.8pt;width:0;height:19.9pt;z-index:251511808" o:connectortype="straight" strokecolor="#c00000" strokeweight="3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61" type="#_x0000_t32" style="position:absolute;margin-left:450pt;margin-top:6.9pt;width:.05pt;height:34.5pt;z-index:251522048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47" type="#_x0000_t109" style="position:absolute;margin-left:162.75pt;margin-top:6.9pt;width:135pt;height:36pt;z-index:251507712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7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продуктивная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55" type="#_x0000_t109" style="position:absolute;margin-left:324pt;margin-top:1.95pt;width:132.75pt;height:27pt;z-index:251515904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55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фронтальные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52" type="#_x0000_t32" style="position:absolute;margin-left:234pt;margin-top:1.95pt;width:0;height:18pt;z-index:251512832" o:connectortype="straight" strokecolor="#c00000" strokeweight="3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63" type="#_x0000_t32" style="position:absolute;margin-left:400.1pt;margin-top:13.1pt;width:0;height:18pt;z-index:251524096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48" type="#_x0000_t109" style="position:absolute;margin-left:162pt;margin-top:8pt;width:135pt;height:36pt;z-index:251508736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48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исследовательская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066" type="#_x0000_t109" style="position:absolute;margin-left:334.4pt;margin-top:17.3pt;width:2in;height:43.5pt;z-index:251527168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66">
              <w:txbxContent>
                <w:p w:rsidR="00880D1C" w:rsidRDefault="00880D1C">
                  <w:pPr>
                    <w:ind w:right="-195"/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индивидуальная работа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65" type="#_x0000_t32" style="position:absolute;margin-left:258.45pt;margin-top:30.15pt;width:0;height:21.75pt;z-index:251526144" o:connectortype="straight" strokecolor="#c00000" strokeweight="3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64" type="#_x0000_t109" style="position:absolute;margin-left:17.9pt;margin-top:24.8pt;width:135pt;height:36pt;z-index:251525120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64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двигательная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62" type="#_x0000_t109" style="position:absolute;margin-left:199.4pt;margin-top:41.05pt;width:135pt;height:27pt;z-index:251523072" fillcolor="#d99594" strokecolor="#c00000" strokeweight="2.25pt">
            <v:fill color2="#f2dbdb" angle="-45" focus="-50%" type="gradient"/>
            <v:shadow on="t" type="perspective" color="#622423" opacity=".5" offset="1pt" offset2="-3pt"/>
            <v:textbox style="mso-next-textbox:#_x0000_s1062">
              <w:txbxContent>
                <w:p w:rsidR="00880D1C" w:rsidRDefault="00880D1C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</w:rPr>
                    <w:t>трудовая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</w:rPr>
      </w:pPr>
    </w:p>
    <w:p w:rsidR="008739B0" w:rsidRDefault="008739B0">
      <w:pPr>
        <w:rPr>
          <w:b/>
          <w:bCs/>
          <w:i/>
          <w:iCs/>
        </w:rPr>
      </w:pP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67339C" w:rsidRDefault="0067339C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>Игровая деятельность</w:t>
      </w:r>
    </w:p>
    <w:p w:rsidR="008739B0" w:rsidRDefault="008739B0">
      <w:pPr>
        <w:jc w:val="center"/>
        <w:rPr>
          <w:b/>
          <w:bCs/>
        </w:rPr>
      </w:pPr>
    </w:p>
    <w:p w:rsidR="008739B0" w:rsidRDefault="008739B0">
      <w:pPr>
        <w:jc w:val="center"/>
        <w:rPr>
          <w:b/>
          <w:bCs/>
        </w:rPr>
      </w:pPr>
    </w:p>
    <w:p w:rsidR="008739B0" w:rsidRDefault="00421ECB">
      <w:pPr>
        <w:jc w:val="center"/>
      </w:pPr>
      <w:r w:rsidRPr="00421ECB">
        <w:rPr>
          <w:rFonts w:cstheme="minorBidi"/>
          <w:noProof/>
        </w:rPr>
        <w:pict>
          <v:shape id="_x0000_s1067" type="#_x0000_t109" style="position:absolute;left:0;text-align:left;margin-left:81pt;margin-top:1.9pt;width:288.75pt;height:29.25pt;z-index:251528192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6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ИГРЫ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68" type="#_x0000_t109" style="position:absolute;left:0;text-align:left;margin-left:-27pt;margin-top:64.6pt;width:207pt;height:29.25pt;z-index:251529216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6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Творческие игры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69" type="#_x0000_t109" style="position:absolute;left:0;text-align:left;margin-left:252pt;margin-top:64.6pt;width:219pt;height:29.25pt;z-index:251530240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69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Игры с правилами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70" type="#_x0000_t32" style="position:absolute;left:0;text-align:left;margin-left:261pt;margin-top:33.3pt;width:117pt;height:27pt;z-index:251531264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71" type="#_x0000_t32" style="position:absolute;left:0;text-align:left;margin-left:99pt;margin-top:33.3pt;width:171pt;height:27pt;flip:x;z-index:251532288" o:connectortype="straight" strokecolor="#c60" strokeweight="2.25pt">
            <v:stroke endarrow="block"/>
          </v:shape>
        </w:pict>
      </w: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99" type="#_x0000_t32" style="position:absolute;margin-left:270pt;margin-top:11.05pt;width:95.95pt;height:36pt;flip:x;z-index:251560960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98" type="#_x0000_t32" style="position:absolute;margin-left:362.25pt;margin-top:11.05pt;width:108pt;height:36pt;z-index:251559936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79" type="#_x0000_t32" style="position:absolute;margin-left:36pt;margin-top:11.05pt;width:40.5pt;height:33pt;flip:x;z-index:251540480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80" type="#_x0000_t32" style="position:absolute;margin-left:1in;margin-top:11.05pt;width:90.75pt;height:1in;z-index:251541504" o:connectortype="straight" strokecolor="#c60" strokeweight="2.25pt">
            <v:stroke endarrow="block"/>
          </v:shape>
        </w:pict>
      </w:r>
    </w:p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87" type="#_x0000_t109" style="position:absolute;margin-left:378pt;margin-top:8.35pt;width:99pt;height:36pt;z-index:251548672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8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подвижные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86" type="#_x0000_t109" style="position:absolute;margin-left:234pt;margin-top:5.65pt;width:108pt;height:36pt;z-index:251547648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86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дидактические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72" type="#_x0000_t109" style="position:absolute;margin-left:-27pt;margin-top:2.65pt;width:117pt;height:36pt;z-index:251533312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 строительным материалом</w:t>
                  </w:r>
                </w:p>
              </w:txbxContent>
            </v:textbox>
          </v:shape>
        </w:pict>
      </w:r>
    </w:p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95" type="#_x0000_t32" style="position:absolute;margin-left:450pt;margin-top:5.95pt;width:0;height:29.4pt;z-index:251556864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89" type="#_x0000_t32" style="position:absolute;margin-left:277.75pt;margin-top:2.95pt;width:0;height:29.4pt;z-index:251550720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81" type="#_x0000_t32" style="position:absolute;margin-left:27pt;margin-top:.25pt;width:0;height:29.4pt;z-index:251542528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73" type="#_x0000_t109" style="position:absolute;margin-left:108pt;margin-top:.25pt;width:99pt;height:36pt;z-index:251534336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3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режиссерские</w:t>
                  </w:r>
                </w:p>
              </w:txbxContent>
            </v:textbox>
          </v:shape>
        </w:pict>
      </w:r>
    </w:p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92" type="#_x0000_t109" style="position:absolute;margin-left:383.55pt;margin-top:7.75pt;width:119.25pt;height:88.65pt;z-index:251553792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92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По степени подвижности:</w:t>
                  </w:r>
                  <w:r>
                    <w:rPr>
                      <w:b/>
                      <w:bCs/>
                    </w:rPr>
                    <w:t xml:space="preserve"> малой, средней, большой подвижности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88" type="#_x0000_t109" style="position:absolute;margin-left:234pt;margin-top:2.05pt;width:128.25pt;height:73.9pt;z-index:251549696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8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По содержанию: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математические;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природоведческие;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речевые и др.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84" type="#_x0000_t32" style="position:absolute;margin-left:171pt;margin-top:10.55pt;width:0;height:29.4pt;z-index:251545600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74" type="#_x0000_t109" style="position:absolute;margin-left:-27pt;margin-top:2.05pt;width:117pt;height:36pt;z-index:251535360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4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природным материалом</w:t>
                  </w:r>
                </w:p>
              </w:txbxContent>
            </v:textbox>
          </v:shape>
        </w:pict>
      </w:r>
    </w:p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77" type="#_x0000_t109" style="position:absolute;margin-left:108pt;margin-top:11.15pt;width:108pt;height:45pt;z-index:251538432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сюжетно-ролевые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82" type="#_x0000_t32" style="position:absolute;margin-left:27pt;margin-top:10.45pt;width:0;height:29.4pt;z-index:251543552" o:connectortype="straight" strokecolor="#c60" strokeweight="2.25pt">
            <v:stroke endarrow="block"/>
          </v:shape>
        </w:pict>
      </w:r>
    </w:p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75" type="#_x0000_t109" style="position:absolute;margin-left:-27pt;margin-top:11.65pt;width:117pt;height:36pt;z-index:251536384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5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водой</w:t>
                  </w:r>
                </w:p>
              </w:txbxContent>
            </v:textbox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091" type="#_x0000_t32" style="position:absolute;margin-left:270pt;margin-top:9.55pt;width:0;height:29.4pt;z-index:251552768" o:connectortype="straight" strokecolor="#c60" strokeweight="2.25pt">
            <v:stroke endarrow="block"/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085" type="#_x0000_t32" style="position:absolute;margin-left:171pt;margin-top:1pt;width:0;height:29.4pt;z-index:251546624" o:connectortype="straight" strokecolor="#c60" strokeweight="2.25pt">
            <v:stroke endarrow="block"/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096" type="#_x0000_t32" style="position:absolute;margin-left:450pt;margin-top:-.15pt;width:0;height:27pt;z-index:251557888" o:connectortype="straight" strokecolor="#c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090" type="#_x0000_t109" style="position:absolute;margin-left:237.7pt;margin-top:11.35pt;width:128.25pt;height:126.15pt;z-index:251551744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90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По дидактическому материалу: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с предметами;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с игрушками;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 настольно-печатные;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-словесные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83" type="#_x0000_t32" style="position:absolute;margin-left:27pt;margin-top:5.55pt;width:0;height:29.4pt;z-index:251544576" o:connectortype="straight" strokecolor="#c60" strokeweight="2.25pt">
            <v:stroke endarrow="block"/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093" type="#_x0000_t109" style="position:absolute;margin-left:383.55pt;margin-top:13.05pt;width:119.25pt;height:91.9pt;z-index:251554816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93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По преобладающим движениям: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с прыжками;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с перебежками и др.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78" type="#_x0000_t109" style="position:absolute;margin-left:108pt;margin-top:2.8pt;width:126pt;height:47.25pt;z-index:251539456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театрализованные</w:t>
                  </w:r>
                </w:p>
              </w:txbxContent>
            </v:textbox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076" type="#_x0000_t109" style="position:absolute;margin-left:-27pt;margin-top:7.35pt;width:117pt;height:36pt;z-index:251537408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76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песком</w:t>
                  </w:r>
                </w:p>
              </w:txbxContent>
            </v:textbox>
          </v:shape>
        </w:pict>
      </w: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094" type="#_x0000_t109" style="position:absolute;margin-left:388.3pt;margin-top:9.1pt;width:119.25pt;height:90pt;z-index:251555840" fillcolor="#f79646" strokecolor="#c60" strokeweight="2.25pt">
            <v:fill color2="fill lighten(51)" focusposition=".5,.5" focussize="" method="linear sigma" focus="100%" type="gradientRadial"/>
            <v:shadow on="t" type="perspective" color="#fbd4b4" opacity=".5" origin=",.5" offset="0,0" matrix=",-56756f,,.5"/>
            <v:textbox style="mso-next-textbox:#_x0000_s1094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Используемые предметы: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мячи;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ленты;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 обручи и др.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097" type="#_x0000_t32" style="position:absolute;margin-left:450pt;margin-top:9.1pt;width:0;height:18pt;z-index:251558912" o:connectortype="straight" strokecolor="#c60" strokeweight="2.25pt">
            <v:stroke endarrow="block"/>
          </v:shape>
        </w:pict>
      </w: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Pr="003746F3" w:rsidRDefault="008739B0">
      <w:pPr>
        <w:jc w:val="center"/>
        <w:outlineLvl w:val="0"/>
        <w:rPr>
          <w:b/>
          <w:bCs/>
          <w:sz w:val="18"/>
        </w:rPr>
      </w:pPr>
      <w:r w:rsidRPr="003746F3">
        <w:rPr>
          <w:b/>
          <w:bCs/>
          <w:sz w:val="18"/>
        </w:rPr>
        <w:t>Система работы по р</w:t>
      </w:r>
      <w:r w:rsidR="00EB7CCA" w:rsidRPr="003746F3">
        <w:rPr>
          <w:b/>
          <w:bCs/>
          <w:sz w:val="18"/>
        </w:rPr>
        <w:t>азделу программы «Развитие речи и подготовки к обучению грамоте»</w: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1" type="#_x0000_t109" style="position:absolute;margin-left:-9pt;margin-top:161.55pt;width:162pt;height:54pt;z-index:251563008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Занятия по развитию речи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раза в неделю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  <w:sz w:val="18"/>
        </w:rPr>
        <w:pict>
          <v:shape id="_x0000_s1102" type="#_x0000_t109" style="position:absolute;margin-left:324pt;margin-top:154.4pt;width:156pt;height:54pt;z-index:251564032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Индивидуальная  работа воспитателя с детьми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  <w:sz w:val="18"/>
        </w:rPr>
        <w:pict>
          <v:line id="_x0000_s1119" style="position:absolute;flip:y;z-index:251581440" from="3in,145.4pt" to="3in,244.4pt" strokecolor="#606" strokeweight="2.25pt">
            <v:stroke endarrow="block"/>
          </v:line>
        </w:pict>
      </w:r>
      <w:r w:rsidRPr="00421ECB">
        <w:rPr>
          <w:rFonts w:cstheme="minorBidi"/>
          <w:noProof/>
          <w:sz w:val="18"/>
        </w:rPr>
        <w:pict>
          <v:shape id="_x0000_s1121" type="#_x0000_t109" style="position:absolute;margin-left:126pt;margin-top:10.9pt;width:180pt;height:54pt;z-index:251583488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2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Ознакомление с произведениями художественной литературы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  <w:sz w:val="18"/>
        </w:rPr>
        <w:pict>
          <v:shape id="_x0000_s1123" type="#_x0000_t109" style="position:absolute;margin-left:333pt;margin-top:66.5pt;width:2in;height:54pt;z-index:251585536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2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Самостоятельная художественно-речевая деятельность детей</w:t>
                  </w:r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line id="_x0000_s1124" style="position:absolute;flip:y;z-index:251586560" from="3in,11.3pt" to="3in,56.3pt" strokecolor="#606" strokeweight="2.25pt">
            <v:stroke endarrow="block"/>
          </v:line>
        </w:pic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22" type="#_x0000_t109" style="position:absolute;margin-left:-9pt;margin-top:7.9pt;width:138pt;height:63pt;z-index:251584512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2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Ежедневное чтение детям</w:t>
                  </w:r>
                </w:p>
              </w:txbxContent>
            </v:textbox>
          </v:shape>
        </w:pic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line id="_x0000_s1125" style="position:absolute;flip:y;z-index:251587584" from="282pt,1.7pt" to="336pt,37.7pt" strokecolor="#606" strokeweight="2.25pt">
            <v:stroke endarrow="block"/>
          </v:line>
        </w:pict>
      </w:r>
      <w:r w:rsidRPr="00421ECB">
        <w:rPr>
          <w:rFonts w:cstheme="minorBidi"/>
          <w:noProof/>
          <w:sz w:val="18"/>
        </w:rPr>
        <w:pict>
          <v:line id="_x0000_s1126" style="position:absolute;flip:x y;z-index:251588608" from="129pt,-.15pt" to="165pt,35.85pt" strokecolor="#606" strokeweight="2.25pt">
            <v:stroke endarrow="block"/>
          </v:lin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20" type="#_x0000_t109" style="position:absolute;margin-left:165pt;margin-top:10.1pt;width:117pt;height:56.25pt;z-index:251582464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2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Художественная 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литература</w:t>
                  </w:r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10" type="#_x0000_t32" style="position:absolute;margin-left:3in;margin-top:2pt;width:105pt;height:63pt;flip:y;z-index:251572224" o:connectortype="straight" strokecolor="#0d0d0d" strokeweight="2.25pt">
            <v:stroke endarrow="block"/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11" type="#_x0000_t32" style="position:absolute;margin-left:153pt;margin-top:1.4pt;width:63pt;height:36pt;flip:x y;z-index:251573248" o:connectortype="straight" strokecolor="#0d0d0d" strokeweight="2.25pt">
            <v:stroke endarrow="block"/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0" type="#_x0000_t109" style="position:absolute;margin-left:2in;margin-top:9.8pt;width:153pt;height:48pt;z-index:251561984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РАЗВИТИЕ РЕЧИ</w:t>
                  </w:r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12" type="#_x0000_t32" style="position:absolute;margin-left:3in;margin-top:4.25pt;width:0;height:18pt;z-index:251574272" o:connectortype="straight" strokecolor="#0d0d0d" strokeweight="2.25pt">
            <v:stroke endarrow="block"/>
          </v:shape>
        </w:pict>
      </w:r>
    </w:p>
    <w:p w:rsidR="008739B0" w:rsidRPr="003746F3" w:rsidRDefault="00421ECB" w:rsidP="003746F3">
      <w:pPr>
        <w:tabs>
          <w:tab w:val="right" w:pos="9579"/>
        </w:tabs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3" type="#_x0000_t109" style="position:absolute;margin-left:126pt;margin-top:8.45pt;width:180pt;height:54pt;z-index:251565056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Связь с другими видами деятельности</w:t>
                  </w:r>
                </w:p>
              </w:txbxContent>
            </v:textbox>
          </v:shape>
        </w:pict>
      </w:r>
      <w:r w:rsidR="003746F3" w:rsidRPr="003746F3">
        <w:rPr>
          <w:sz w:val="18"/>
        </w:rPr>
        <w:tab/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18" type="#_x0000_t32" style="position:absolute;margin-left:104.15pt;margin-top:7.25pt;width:82.5pt;height:54pt;flip:x;z-index:251580416" o:connectortype="straight" strokecolor="#0d0d0d" strokeweight="2.25pt">
            <v:stroke endarrow="block"/>
          </v:shape>
        </w:pict>
      </w:r>
      <w:r w:rsidRPr="00421ECB">
        <w:rPr>
          <w:rFonts w:cstheme="minorBidi"/>
          <w:noProof/>
          <w:sz w:val="18"/>
        </w:rPr>
        <w:pict>
          <v:shape id="_x0000_s1116" type="#_x0000_t32" style="position:absolute;margin-left:109.2pt;margin-top:7.25pt;width:96pt;height:108pt;flip:x;z-index:251578368" o:connectortype="straight" strokecolor="#0d0d0d" strokeweight="2.25pt">
            <v:stroke endarrow="block"/>
          </v:shape>
        </w:pict>
      </w:r>
      <w:r w:rsidRPr="00421ECB">
        <w:rPr>
          <w:rFonts w:cstheme="minorBidi"/>
          <w:noProof/>
          <w:sz w:val="18"/>
        </w:rPr>
        <w:pict>
          <v:shape id="_x0000_s1117" type="#_x0000_t32" style="position:absolute;margin-left:225pt;margin-top:7.25pt;width:117pt;height:45pt;z-index:251579392" o:connectortype="straight" strokecolor="#0d0d0d" strokeweight="2.25pt">
            <v:stroke endarrow="block"/>
          </v:shape>
        </w:pict>
      </w:r>
      <w:r w:rsidRPr="00421ECB">
        <w:rPr>
          <w:rFonts w:cstheme="minorBidi"/>
          <w:noProof/>
          <w:sz w:val="18"/>
        </w:rPr>
        <w:pict>
          <v:shape id="_x0000_s1115" type="#_x0000_t32" style="position:absolute;margin-left:210pt;margin-top:7.25pt;width:117pt;height:108pt;z-index:251577344" o:connectortype="straight" strokecolor="#0d0d0d" strokeweight="2.25pt">
            <v:stroke endarrow="block"/>
          </v:shape>
        </w:pict>
      </w:r>
      <w:r w:rsidRPr="00421ECB">
        <w:rPr>
          <w:rFonts w:cstheme="minorBidi"/>
          <w:noProof/>
          <w:sz w:val="18"/>
        </w:rPr>
        <w:pict>
          <v:shape id="_x0000_s1113" type="#_x0000_t32" style="position:absolute;margin-left:210pt;margin-top:7.25pt;width:1in;height:162pt;z-index:251575296" o:connectortype="straight" strokecolor="#0d0d0d" strokeweight="2.25pt">
            <v:stroke endarrow="block"/>
          </v:shape>
        </w:pict>
      </w:r>
      <w:r w:rsidRPr="00421ECB">
        <w:rPr>
          <w:rFonts w:cstheme="minorBidi"/>
          <w:noProof/>
          <w:sz w:val="18"/>
        </w:rPr>
        <w:pict>
          <v:shape id="_x0000_s1114" type="#_x0000_t32" style="position:absolute;margin-left:2in;margin-top:7.25pt;width:63pt;height:171pt;flip:x;z-index:251576320" o:connectortype="straight" strokecolor="#0d0d0d" strokeweight="2.25pt">
            <v:stroke endarrow="block"/>
          </v:shape>
        </w:pic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4" type="#_x0000_t109" style="position:absolute;margin-left:-39.85pt;margin-top:11.45pt;width:2in;height:45pt;z-index:251566080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4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ИЗОдеятельность</w:t>
                  </w:r>
                  <w:proofErr w:type="spellEnd"/>
                </w:p>
              </w:txbxContent>
            </v:textbox>
          </v:shape>
        </w:pic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9" type="#_x0000_t109" style="position:absolute;margin-left:339.75pt;margin-top:12.2pt;width:137.25pt;height:45pt;z-index:251571200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9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Детские </w:t>
                  </w:r>
                  <w:proofErr w:type="spellStart"/>
                  <w:r>
                    <w:rPr>
                      <w:b/>
                      <w:bCs/>
                    </w:rPr>
                    <w:t>иследования</w:t>
                  </w:r>
                  <w:proofErr w:type="spellEnd"/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5" type="#_x0000_t109" style="position:absolute;margin-left:-25.8pt;margin-top:9.75pt;width:135pt;height:54pt;z-index:251567104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Двигательная деятельность</w:t>
                  </w:r>
                </w:p>
              </w:txbxContent>
            </v:textbox>
          </v:shape>
        </w:pict>
      </w: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8" type="#_x0000_t109" style="position:absolute;margin-left:327pt;margin-top:8.1pt;width:135pt;height:58.5pt;z-index:251570176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8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Театрализованная деятельность</w:t>
                  </w:r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421ECB">
      <w:pPr>
        <w:rPr>
          <w:sz w:val="18"/>
        </w:rPr>
      </w:pPr>
      <w:r w:rsidRPr="00421ECB">
        <w:rPr>
          <w:rFonts w:cstheme="minorBidi"/>
          <w:noProof/>
          <w:sz w:val="18"/>
        </w:rPr>
        <w:pict>
          <v:shape id="_x0000_s1107" type="#_x0000_t109" style="position:absolute;margin-left:230.65pt;margin-top:3.65pt;width:146.25pt;height:58.5pt;z-index:251569152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Сюжетно-ролевые игры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  <w:sz w:val="18"/>
        </w:rPr>
        <w:pict>
          <v:shape id="_x0000_s1106" type="#_x0000_t109" style="position:absolute;margin-left:58.95pt;margin-top:12.65pt;width:146.25pt;height:58.5pt;z-index:251568128" fillcolor="#7f7f7f" strokecolor="#0d0d0d" strokeweight="1.5pt">
            <v:fill color2="fill lighten(51)" focusposition=".5,.5" focussize="" method="linear sigma" focus="100%" type="gradientRadial"/>
            <v:shadow on="t" type="perspective" color="#999" opacity=".5" origin=",.5" offset="0,0" matrix=",-56756f,,.5"/>
            <v:textbox style="mso-next-textbox:#_x0000_s1106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Дидактические  игры</w:t>
                  </w:r>
                </w:p>
              </w:txbxContent>
            </v:textbox>
          </v:shape>
        </w:pict>
      </w: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Pr="003746F3" w:rsidRDefault="008739B0">
      <w:pPr>
        <w:rPr>
          <w:sz w:val="18"/>
        </w:rPr>
      </w:pPr>
    </w:p>
    <w:p w:rsidR="008739B0" w:rsidRDefault="008739B0"/>
    <w:p w:rsidR="008739B0" w:rsidRDefault="001F0C18" w:rsidP="001F0C18">
      <w:pPr>
        <w:outlineLvl w:val="0"/>
        <w:rPr>
          <w:b/>
          <w:bCs/>
        </w:rPr>
      </w:pPr>
      <w:r>
        <w:t xml:space="preserve">                                            </w:t>
      </w:r>
      <w:r w:rsidR="008739B0">
        <w:rPr>
          <w:b/>
          <w:bCs/>
        </w:rPr>
        <w:t xml:space="preserve">Система работы по разделу </w:t>
      </w:r>
    </w:p>
    <w:p w:rsidR="008739B0" w:rsidRDefault="008739B0">
      <w:pPr>
        <w:jc w:val="center"/>
        <w:rPr>
          <w:b/>
          <w:bCs/>
        </w:rPr>
      </w:pPr>
      <w:r>
        <w:rPr>
          <w:b/>
          <w:bCs/>
        </w:rPr>
        <w:t>«Формирование элементарных математических представлений»</w:t>
      </w:r>
    </w:p>
    <w:p w:rsidR="008739B0" w:rsidRDefault="008739B0">
      <w:pPr>
        <w:jc w:val="center"/>
        <w:rPr>
          <w:b/>
          <w:bCs/>
        </w:rPr>
      </w:pPr>
    </w:p>
    <w:p w:rsidR="008739B0" w:rsidRDefault="00421ECB">
      <w:pPr>
        <w:jc w:val="center"/>
      </w:pPr>
      <w:r w:rsidRPr="00421ECB">
        <w:rPr>
          <w:rFonts w:cstheme="minorBidi"/>
          <w:noProof/>
        </w:rPr>
        <w:pict>
          <v:shape id="_x0000_s1127" type="#_x0000_t109" style="position:absolute;left:0;text-align:left;margin-left:135pt;margin-top:3.8pt;width:165pt;height:33.75pt;z-index:251589632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2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ФЭМП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32" type="#_x0000_t32" style="position:absolute;left:0;text-align:left;margin-left:207pt;margin-top:36.1pt;width:198pt;height:27pt;z-index:251594752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33" type="#_x0000_t32" style="position:absolute;left:0;text-align:left;margin-left:207pt;margin-top:36.1pt;width:54pt;height:27pt;z-index:251595776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34" type="#_x0000_t32" style="position:absolute;left:0;text-align:left;margin-left:2in;margin-top:36.1pt;width:62.25pt;height:27pt;flip:x;z-index:251596800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35" type="#_x0000_t32" style="position:absolute;left:0;text-align:left;margin-left:36pt;margin-top:36.1pt;width:171.75pt;height:27pt;flip:x;z-index:251597824" o:connectortype="straight" strokecolor="#7030a0" strokeweight="2.25pt">
            <v:stroke endarrow="block"/>
          </v:shape>
        </w:pict>
      </w:r>
    </w:p>
    <w:p w:rsidR="008739B0" w:rsidRDefault="008739B0">
      <w:pPr>
        <w:jc w:val="both"/>
      </w:pPr>
    </w:p>
    <w:p w:rsidR="008739B0" w:rsidRDefault="008739B0">
      <w:pPr>
        <w:jc w:val="both"/>
      </w:pPr>
    </w:p>
    <w:p w:rsidR="008739B0" w:rsidRDefault="008739B0">
      <w:pPr>
        <w:jc w:val="center"/>
      </w:pPr>
    </w:p>
    <w:p w:rsidR="008739B0" w:rsidRDefault="00421ECB">
      <w:r w:rsidRPr="00421ECB">
        <w:rPr>
          <w:rFonts w:cstheme="minorBidi"/>
          <w:noProof/>
        </w:rPr>
        <w:pict>
          <v:shape id="_x0000_s1131" type="#_x0000_t109" style="position:absolute;margin-left:363.75pt;margin-top:9.45pt;width:122.25pt;height:54pt;z-index:251593728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3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Связь с другими видами деятельности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30" type="#_x0000_t109" style="position:absolute;margin-left:225pt;margin-top:9.45pt;width:122.25pt;height:39pt;z-index:251592704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3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Развивающие игры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29" type="#_x0000_t109" style="position:absolute;margin-left:108pt;margin-top:9.45pt;width:108pt;height:39pt;z-index:251591680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29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Развлечения и праздники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28" type="#_x0000_t109" style="position:absolute;margin-left:-6.5pt;margin-top:9.45pt;width:99pt;height:33.75pt;z-index:251590656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28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Занятия </w:t>
                  </w:r>
                </w:p>
              </w:txbxContent>
            </v:textbox>
          </v:shape>
        </w:pict>
      </w:r>
    </w:p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shape id="_x0000_s1154" type="#_x0000_t32" style="position:absolute;margin-left:278.25pt;margin-top:7.05pt;width:.75pt;height:56.25pt;z-index:251617280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38" type="#_x0000_t32" style="position:absolute;margin-left:36pt;margin-top:1.8pt;width:117pt;height:54pt;z-index:251600896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39" type="#_x0000_t32" style="position:absolute;margin-left:36pt;margin-top:1.8pt;width:0;height:54pt;z-index:251601920" o:connectortype="straight" strokecolor="#7030a0" strokeweight="2.25pt">
            <v:stroke endarrow="block"/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156" type="#_x0000_t32" style="position:absolute;margin-left:414pt;margin-top:8.25pt;width:0;height:36pt;z-index:251619328" o:connectortype="straight" strokecolor="#7030a0" strokeweight="2.25pt">
            <v:stroke endarrow="block"/>
          </v:shape>
        </w:pict>
      </w:r>
    </w:p>
    <w:p w:rsidR="008739B0" w:rsidRDefault="008739B0"/>
    <w:p w:rsidR="008739B0" w:rsidRDefault="008739B0"/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0" type="#_x0000_t109" style="position:absolute;margin-left:369pt;margin-top:3.3pt;width:117pt;height:33.75pt;z-index:251613184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5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ИЗОдеятельность</w:t>
                  </w:r>
                  <w:proofErr w:type="spellEnd"/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48" type="#_x0000_t109" style="position:absolute;margin-left:234pt;margin-top:8.1pt;width:122.25pt;height:33.75pt;z-index:251611136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8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 занятиях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36" type="#_x0000_t109" style="position:absolute;margin-left:122.25pt;margin-top:.6pt;width:108pt;height:33.75pt;z-index:251598848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36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фронтальные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37" type="#_x0000_t109" style="position:absolute;margin-left:-33.9pt;margin-top:.6pt;width:117pt;height:41.25pt;z-index:251599872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3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Индивидуальная работа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7" type="#_x0000_t32" style="position:absolute;margin-left:414pt;margin-top:8.7pt;width:0;height:45pt;z-index:251620352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44" type="#_x0000_t32" style="position:absolute;margin-left:167.4pt;margin-top:9.45pt;width:0;height:44.25pt;z-index:251607040" o:connectortype="straight" strokecolor="#7030a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5" type="#_x0000_t32" style="position:absolute;margin-left:277.5pt;margin-top:.45pt;width:.75pt;height:44.1pt;z-index:251618304" o:connectortype="straight" strokecolor="#7030a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1" type="#_x0000_t109" style="position:absolute;margin-left:369pt;margin-top:12.3pt;width:117pt;height:33.75pt;z-index:251614208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5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конструирование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40" type="#_x0000_t109" style="position:absolute;margin-left:120.75pt;margin-top:12.3pt;width:104.25pt;height:33.75pt;z-index:251602944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традиционные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49" type="#_x0000_t109" style="position:absolute;margin-left:234pt;margin-top:3.15pt;width:122.25pt;height:46.35pt;z-index:251612160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9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совместной деятельности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8" type="#_x0000_t32" style="position:absolute;margin-left:414pt;margin-top:4.7pt;width:.75pt;height:44.1pt;z-index:251621376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45" type="#_x0000_t32" style="position:absolute;margin-left:167.4pt;margin-top:4.25pt;width:0;height:44.25pt;z-index:251608064" o:connectortype="straight" strokecolor="#7030a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61" type="#_x0000_t32" style="position:absolute;margin-left:277.5pt;margin-top:10.55pt;width:0;height:44.25pt;z-index:251624448" o:connectortype="straight" strokecolor="#7030a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2" type="#_x0000_t109" style="position:absolute;margin-left:369pt;margin-top:4.55pt;width:108pt;height:33.75pt;z-index:251615232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5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Ручной труд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41" type="#_x0000_t109" style="position:absolute;margin-left:93.75pt;margin-top:4.55pt;width:122.25pt;height:39.75pt;z-index:251603968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Проблемно-поисковые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9" type="#_x0000_t32" style="position:absolute;margin-left:414pt;margin-top:10.7pt;width:.75pt;height:44.1pt;z-index:251622400" o:connectortype="straight" strokecolor="#7030a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60" type="#_x0000_t109" style="position:absolute;margin-left:234pt;margin-top:-.4pt;width:122.25pt;height:57pt;z-index:251623424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6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самостоятельной деятельности детей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46" type="#_x0000_t32" style="position:absolute;margin-left:167.4pt;margin-top:2.9pt;width:0;height:44.25pt;z-index:251609088" o:connectortype="straight" strokecolor="#7030a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53" type="#_x0000_t109" style="position:absolute;margin-left:378pt;margin-top:-.45pt;width:99pt;height:33.75pt;z-index:251616256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5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42" type="#_x0000_t109" style="position:absolute;margin-left:111.75pt;margin-top:7.1pt;width:122.25pt;height:33.75pt;z-index:251604992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комплексные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63" type="#_x0000_t32" style="position:absolute;margin-left:414pt;margin-top:5.7pt;width:0;height:44.25pt;z-index:251626496" o:connectortype="straight" strokecolor="#7030a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47" type="#_x0000_t32" style="position:absolute;margin-left:167.4pt;margin-top:2.4pt;width:0;height:44.25pt;z-index:251610112" o:connectortype="straight" strokecolor="#7030a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r w:rsidRPr="00421ECB">
        <w:rPr>
          <w:rFonts w:cstheme="minorBidi"/>
          <w:noProof/>
        </w:rPr>
        <w:pict>
          <v:shape id="_x0000_s1162" type="#_x0000_t109" style="position:absolute;margin-left:369pt;margin-top:8.55pt;width:108pt;height:33.75pt;z-index:251625472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6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физкультура</w:t>
                  </w:r>
                </w:p>
              </w:txbxContent>
            </v:textbox>
          </v:shape>
        </w:pict>
      </w:r>
    </w:p>
    <w:p w:rsidR="008739B0" w:rsidRDefault="00421ECB">
      <w:r w:rsidRPr="00421ECB">
        <w:rPr>
          <w:rFonts w:cstheme="minorBidi"/>
          <w:noProof/>
        </w:rPr>
        <w:pict>
          <v:shape id="_x0000_s1143" type="#_x0000_t109" style="position:absolute;margin-left:111.75pt;margin-top:5.05pt;width:122.25pt;height:33.75pt;z-index:251606016" fillcolor="#8064a2" strokecolor="#606" strokeweight="2.25pt">
            <v:fill color2="fill lighten(51)" focusposition=".5,.5" focussize="" method="linear sigma" focus="100%" type="gradientRadial"/>
            <v:shadow on="t" type="perspective" color="#ccc0d9" opacity=".5" origin=",.5" offset="0,0" matrix=",-56756f,,.5"/>
            <v:textbox style="mso-next-textbox:#_x0000_s114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интегрированные</w:t>
                  </w:r>
                </w:p>
              </w:txbxContent>
            </v:textbox>
          </v:shape>
        </w:pict>
      </w: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1F0C18" w:rsidRDefault="001F0C18"/>
    <w:p w:rsidR="001F0C18" w:rsidRDefault="001F0C18"/>
    <w:p w:rsidR="001F0C18" w:rsidRDefault="001F0C18"/>
    <w:p w:rsidR="008739B0" w:rsidRDefault="008739B0"/>
    <w:p w:rsidR="008739B0" w:rsidRDefault="008739B0" w:rsidP="001F0C18">
      <w:pPr>
        <w:outlineLvl w:val="0"/>
        <w:rPr>
          <w:b/>
          <w:bCs/>
        </w:rPr>
      </w:pPr>
      <w:r>
        <w:rPr>
          <w:b/>
          <w:bCs/>
        </w:rPr>
        <w:t>Система работы по разделу программы «Изобразительная деятельность»</w:t>
      </w:r>
    </w:p>
    <w:p w:rsidR="008739B0" w:rsidRDefault="008739B0">
      <w:pPr>
        <w:jc w:val="center"/>
        <w:rPr>
          <w:b/>
          <w:bCs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64" type="#_x0000_t109" style="position:absolute;margin-left:90pt;margin-top:3.8pt;width:203.25pt;height:53.25pt;z-index:251627520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64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Изобразительная деятельность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69" type="#_x0000_t32" style="position:absolute;margin-left:198pt;margin-top:1.85pt;width:207pt;height:63pt;z-index:251632640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68" type="#_x0000_t32" style="position:absolute;margin-left:186.75pt;margin-top:1.85pt;width:2.25pt;height:100.5pt;z-index:251631616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70" type="#_x0000_t32" style="position:absolute;margin-left:-18pt;margin-top:1.85pt;width:184.5pt;height:63pt;flip:x;z-index:251633664" o:connectortype="straight" strokecolor="#ffc00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66" type="#_x0000_t109" style="position:absolute;margin-left:324pt;margin-top:9.65pt;width:132pt;height:40.5pt;z-index:251629568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66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Индивидуальная работа с детьми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65" type="#_x0000_t109" style="position:absolute;margin-left:-24.55pt;margin-top:9.65pt;width:139.5pt;height:34.5pt;z-index:251628544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6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Фронтальные занятия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6" type="#_x0000_t32" style="position:absolute;margin-left:405pt;margin-top:8.75pt;width:1.5pt;height:33.75pt;z-index:251650048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67" type="#_x0000_t109" style="position:absolute;margin-left:135pt;margin-top:5.75pt;width:147pt;height:59.25pt;z-index:251630592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6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Самостоятельная изобразительная деятельность детей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76" type="#_x0000_t32" style="position:absolute;margin-left:27.15pt;margin-top:5.75pt;width:.75pt;height:55.5pt;z-index:251639808" o:connectortype="straight" strokecolor="#ffc00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5" type="#_x0000_t109" style="position:absolute;margin-left:316.5pt;margin-top:2.6pt;width:139.5pt;height:49.5pt;z-index:251649024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Обучение техническим навыкам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3" type="#_x0000_t32" style="position:absolute;margin-left:189pt;margin-top:12.05pt;width:0;height:36pt;z-index:251646976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71" type="#_x0000_t109" style="position:absolute;margin-left:-30.15pt;margin-top:6.05pt;width:139.5pt;height:32.25pt;z-index:251634688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7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рисование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0" type="#_x0000_t32" style="position:absolute;margin-left:406.5pt;margin-top:10.7pt;width:0;height:27pt;z-index:251654144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77" type="#_x0000_t32" style="position:absolute;margin-left:27.15pt;margin-top:10.7pt;width:0;height:36pt;z-index:251640832" o:connectortype="straight" strokecolor="#ffc00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1" type="#_x0000_t109" style="position:absolute;margin-left:135pt;margin-top:6.65pt;width:139.5pt;height:32.25pt;z-index:251644928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рисование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7" type="#_x0000_t109" style="position:absolute;margin-left:316.5pt;margin-top:2.5pt;width:139.5pt;height:49.5pt;z-index:251651072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Обучение технике вырезывания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84" type="#_x0000_t32" style="position:absolute;margin-left:189pt;margin-top:11.35pt;width:0;height:27pt;z-index:251648000" o:connectortype="straight" strokecolor="#ffc00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172" type="#_x0000_t109" style="position:absolute;margin-left:-30.15pt;margin-top:2.5pt;width:139.5pt;height:32.25pt;z-index:251635712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7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лепка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2" type="#_x0000_t109" style="position:absolute;margin-left:135pt;margin-top:10.75pt;width:139.5pt;height:32.25pt;z-index:251645952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лепка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78" type="#_x0000_t32" style="position:absolute;margin-left:27.15pt;margin-top:9.45pt;width:0;height:27pt;z-index:251641856" o:connectortype="straight" strokecolor="#ffc00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1" type="#_x0000_t32" style="position:absolute;margin-left:406.5pt;margin-top:10.6pt;width:.05pt;height:37.5pt;z-index:251655168" o:connectortype="straight" strokecolor="#ffc00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73" type="#_x0000_t109" style="position:absolute;margin-left:-30.15pt;margin-top:8.85pt;width:139.5pt;height:32.25pt;z-index:251636736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7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аппликация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8" type="#_x0000_t109" style="position:absolute;margin-left:316.5pt;margin-top:6.7pt;width:139.5pt;height:54.75pt;z-index:251652096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8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Отработка техники работы с пластилином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79" type="#_x0000_t32" style="position:absolute;margin-left:21.55pt;margin-top:13.5pt;width:.05pt;height:27pt;z-index:251642880" o:connectortype="straight" strokecolor="#ffc00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74" type="#_x0000_t109" style="position:absolute;margin-left:-35.8pt;margin-top:12.9pt;width:139.5pt;height:32.25pt;z-index:251637760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74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конструирование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2" type="#_x0000_t32" style="position:absolute;margin-left:414.05pt;margin-top:6.25pt;width:0;height:36pt;z-index:251656192" o:connectortype="straight" strokecolor="#ffc00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0" type="#_x0000_t32" style="position:absolute;margin-left:21.55pt;margin-top:6.05pt;width:0;height:36pt;z-index:251643904" o:connectortype="straight" strokecolor="#ffc00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89" type="#_x0000_t109" style="position:absolute;margin-left:316.5pt;margin-top:.85pt;width:139.5pt;height:56.25pt;z-index:251653120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89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Развитие конструктивных навыков</w:t>
                  </w:r>
                </w:p>
              </w:txbxContent>
            </v:textbox>
          </v:shape>
        </w:pict>
      </w:r>
    </w:p>
    <w:p w:rsidR="008739B0" w:rsidRDefault="00421ECB">
      <w:pPr>
        <w:jc w:val="center"/>
        <w:outlineLvl w:val="0"/>
        <w:rPr>
          <w:b/>
          <w:bCs/>
        </w:rPr>
      </w:pPr>
      <w:r w:rsidRPr="00421ECB">
        <w:rPr>
          <w:rFonts w:cstheme="minorBidi"/>
          <w:noProof/>
        </w:rPr>
        <w:pict>
          <v:shape id="_x0000_s1175" type="#_x0000_t109" style="position:absolute;left:0;text-align:left;margin-left:-35.8pt;margin-top:.65pt;width:139.5pt;height:32.25pt;z-index:251638784" fillcolor="yellow" strokecolor="#ffc000" strokeweight="2.25pt">
            <v:fill color2="fill lighten(51)" focusposition=".5,.5" focussize="" method="linear sigma" focus="100%" type="gradientRadial"/>
            <v:shadow on="t" type="perspective" color="yellow" opacity=".5" origin=".5,.5" offset="0,0" matrix=",-92680f,,,,-95367431641e-17"/>
            <v:textbox style="mso-next-textbox:#_x0000_s117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Ручной труд</w:t>
                  </w:r>
                </w:p>
              </w:txbxContent>
            </v:textbox>
          </v:shape>
        </w:pict>
      </w: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1F0C18" w:rsidRDefault="001F0C18">
      <w:pPr>
        <w:jc w:val="center"/>
        <w:outlineLvl w:val="0"/>
        <w:rPr>
          <w:b/>
          <w:bCs/>
        </w:rPr>
      </w:pPr>
    </w:p>
    <w:p w:rsidR="001F0C18" w:rsidRDefault="001F0C18">
      <w:pPr>
        <w:jc w:val="center"/>
        <w:outlineLvl w:val="0"/>
        <w:rPr>
          <w:b/>
          <w:bCs/>
        </w:rPr>
      </w:pPr>
    </w:p>
    <w:p w:rsidR="001F0C18" w:rsidRDefault="001F0C18">
      <w:pPr>
        <w:jc w:val="center"/>
        <w:outlineLvl w:val="0"/>
        <w:rPr>
          <w:b/>
          <w:bCs/>
        </w:rPr>
      </w:pPr>
    </w:p>
    <w:p w:rsidR="001F0C18" w:rsidRDefault="001F0C18">
      <w:pPr>
        <w:jc w:val="center"/>
        <w:outlineLvl w:val="0"/>
        <w:rPr>
          <w:b/>
          <w:bCs/>
        </w:rPr>
      </w:pPr>
    </w:p>
    <w:p w:rsidR="001F0C18" w:rsidRDefault="001F0C18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</w:p>
    <w:p w:rsidR="008739B0" w:rsidRDefault="001F0C18" w:rsidP="008618C7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8739B0">
        <w:rPr>
          <w:b/>
          <w:bCs/>
        </w:rPr>
        <w:t>Система работы по разделу программы</w:t>
      </w:r>
    </w:p>
    <w:p w:rsidR="008618C7" w:rsidRDefault="008618C7" w:rsidP="008618C7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«  Здравствуй мир»</w: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4" type="#_x0000_t109" style="position:absolute;margin-left:-15pt;margin-top:2.15pt;width:169.5pt;height:32.45pt;z-index:251658240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4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Фронтальные занятия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02" type="#_x0000_t32" style="position:absolute;margin-left:153pt;margin-top:14.75pt;width:144.75pt;height:51.75pt;flip:x y;z-index:251666432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3" type="#_x0000_t32" style="position:absolute;margin-left:153pt;margin-top:61.7pt;width:144.75pt;height:10.5pt;flip:x;z-index:251667456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4" type="#_x0000_t32" style="position:absolute;margin-left:153pt;margin-top:63.2pt;width:144.75pt;height:90pt;flip:x;z-index:251668480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5" type="#_x0000_t32" style="position:absolute;margin-left:153pt;margin-top:63.2pt;width:144.75pt;height:2in;flip:x;z-index:251669504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10" type="#_x0000_t109" style="position:absolute;margin-left:297pt;margin-top:134.95pt;width:180.75pt;height:48pt;z-index:251674624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10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>Связь с другими видами деятельности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3" type="#_x0000_t109" style="position:absolute;margin-left:297pt;margin-top:6.8pt;width:180.75pt;height:48pt;z-index:251657216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3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99"/>
                      <w:sz w:val="32"/>
                      <w:szCs w:val="32"/>
                    </w:rPr>
                    <w:t>Ознакомление с окружающим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195" type="#_x0000_t109" style="position:absolute;margin-left:-16.5pt;margin-top:6.8pt;width:169.5pt;height:63pt;z-index:251659264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5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Экспериментирование,  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опытническая деятельность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08" type="#_x0000_t32" style="position:absolute;margin-left:151.5pt;margin-top:6.05pt;width:144.75pt;height:297pt;flip:x;z-index:251672576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7" type="#_x0000_t32" style="position:absolute;margin-left:146.45pt;margin-top:6.05pt;width:144.75pt;height:3in;flip:x;z-index:251671552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6" type="#_x0000_t32" style="position:absolute;margin-left:152.25pt;margin-top:-.4pt;width:144.75pt;height:2in;flip:x;z-index:251670528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09" type="#_x0000_t32" style="position:absolute;margin-left:151.5pt;margin-top:-.4pt;width:144.75pt;height:378pt;flip:x;z-index:251673600" o:connectortype="straight" strokecolor="#00206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15" type="#_x0000_t32" style="position:absolute;margin-left:386.25pt;margin-top:-.4pt;width:.75pt;height:40.5pt;z-index:251679744" o:connectortype="straight" strokecolor="blue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6" type="#_x0000_t109" style="position:absolute;margin-left:-16.5pt;margin-top:5.15pt;width:169.5pt;height:36pt;z-index:251660288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6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Детские исследования 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6" type="#_x0000_t32" style="position:absolute;margin-left:386.25pt;margin-top:3.55pt;width:0;height:36pt;z-index:251680768" o:connectortype="straight" strokecolor="blue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7" type="#_x0000_t109" style="position:absolute;margin-left:-16.5pt;margin-top:8.2pt;width:169.5pt;height:27pt;z-index:251661312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Наблюдения 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1" type="#_x0000_t109" style="position:absolute;margin-left:296.25pt;margin-top:11.95pt;width:180.75pt;height:48pt;z-index:251675648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11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>Экологическое воспитание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8" type="#_x0000_t109" style="position:absolute;margin-left:-18pt;margin-top:5.55pt;width:169.5pt;height:48pt;z-index:251662336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Рассматривание иллюстраций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7" type="#_x0000_t32" style="position:absolute;margin-left:387.75pt;margin-top:4.8pt;width:.75pt;height:31.5pt;z-index:251681792" o:connectortype="straight" strokecolor="blue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2" type="#_x0000_t109" style="position:absolute;margin-left:297.75pt;margin-top:8.7pt;width:180.75pt;height:48pt;z-index:251676672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12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 xml:space="preserve">Изобразительное искусство </w:t>
                  </w:r>
                </w:p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 xml:space="preserve">и </w:t>
                  </w:r>
                  <w:proofErr w:type="spellStart"/>
                  <w:r>
                    <w:rPr>
                      <w:b/>
                      <w:bCs/>
                      <w:color w:val="000099"/>
                    </w:rPr>
                    <w:t>ИЗОдеятельность</w:t>
                  </w:r>
                  <w:proofErr w:type="spellEnd"/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199" type="#_x0000_t109" style="position:absolute;margin-left:-16.5pt;margin-top:7.25pt;width:169.5pt;height:45pt;z-index:251663360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199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Просмотр видеокассет, слайдов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8" type="#_x0000_t32" style="position:absolute;margin-left:388.5pt;margin-top:1.5pt;width:.75pt;height:31.5pt;z-index:251682816" o:connectortype="straight" strokecolor="blue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3" type="#_x0000_t109" style="position:absolute;margin-left:297.75pt;margin-top:5.4pt;width:180.75pt;height:48pt;z-index:251677696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13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>Социально-нравственное воспитание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01" type="#_x0000_t109" style="position:absolute;margin-left:-18pt;margin-top:9.55pt;width:169.5pt;height:48pt;z-index:251665408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01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Прослушивание аудиокассет 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9" type="#_x0000_t32" style="position:absolute;margin-left:389.25pt;margin-top:12pt;width:.75pt;height:31.5pt;z-index:251683840" o:connectortype="straight" strokecolor="blue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00" type="#_x0000_t109" style="position:absolute;margin-left:-18pt;margin-top:5.15pt;width:169.5pt;height:62.25pt;z-index:251664384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00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99"/>
                      <w:sz w:val="28"/>
                      <w:szCs w:val="28"/>
                    </w:rPr>
                    <w:t>Чтение  познавательной литературы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14" type="#_x0000_t109" style="position:absolute;margin-left:291.2pt;margin-top:2.1pt;width:180.75pt;height:48pt;z-index:251678720" fillcolor="blue" strokecolor="#002060" strokeweight="2.25pt">
            <v:fill color2="fill lighten(51)" focusposition=".5,.5" focussize="" method="linear sigma" focus="100%" type="gradientRadial"/>
            <v:shadow on="t" type="perspective" color="#06f" opacity=".5" origin=".5,.5" offset="0,0" matrix=",-92680f,,,,-95367431641e-17"/>
            <v:textbox style="mso-next-textbox:#_x0000_s1214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color w:val="000099"/>
                    </w:rPr>
                  </w:pPr>
                  <w:r>
                    <w:rPr>
                      <w:b/>
                      <w:bCs/>
                      <w:color w:val="000099"/>
                    </w:rPr>
                    <w:t>Музыкальное воспитание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1F0C18" w:rsidRDefault="001F0C18">
      <w:pPr>
        <w:rPr>
          <w:b/>
          <w:bCs/>
          <w:i/>
          <w:iCs/>
          <w:u w:val="single"/>
        </w:rPr>
      </w:pPr>
    </w:p>
    <w:p w:rsidR="001F0C18" w:rsidRDefault="001F0C18">
      <w:pPr>
        <w:rPr>
          <w:b/>
          <w:bCs/>
          <w:i/>
          <w:iCs/>
          <w:u w:val="single"/>
        </w:rPr>
      </w:pPr>
    </w:p>
    <w:p w:rsidR="001F0C18" w:rsidRDefault="001F0C18">
      <w:pPr>
        <w:rPr>
          <w:b/>
          <w:bCs/>
          <w:i/>
          <w:iCs/>
          <w:u w:val="single"/>
        </w:rPr>
      </w:pPr>
    </w:p>
    <w:p w:rsidR="001F0C18" w:rsidRDefault="001F0C18">
      <w:pPr>
        <w:rPr>
          <w:b/>
          <w:bCs/>
          <w:i/>
          <w:iCs/>
          <w:u w:val="single"/>
        </w:rPr>
      </w:pPr>
    </w:p>
    <w:p w:rsidR="001F0C18" w:rsidRDefault="001F0C18">
      <w:pPr>
        <w:rPr>
          <w:b/>
          <w:bCs/>
          <w:i/>
          <w:iCs/>
          <w:u w:val="single"/>
        </w:rPr>
      </w:pPr>
    </w:p>
    <w:p w:rsidR="008739B0" w:rsidRDefault="008739B0" w:rsidP="001F0C18">
      <w:pPr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Система работы по разделу программы </w:t>
      </w:r>
    </w:p>
    <w:p w:rsidR="008739B0" w:rsidRDefault="0068044B">
      <w:pPr>
        <w:jc w:val="center"/>
        <w:rPr>
          <w:b/>
          <w:bCs/>
        </w:rPr>
      </w:pPr>
      <w:r>
        <w:rPr>
          <w:b/>
          <w:bCs/>
        </w:rPr>
        <w:t xml:space="preserve">«Музыкальные занятия </w:t>
      </w:r>
      <w:r w:rsidR="008739B0">
        <w:rPr>
          <w:b/>
          <w:bCs/>
        </w:rPr>
        <w:t>»</w: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20" type="#_x0000_t109" style="position:absolute;margin-left:81pt;margin-top:6.85pt;width:263.25pt;height:29.25pt;z-index:251684864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Музыкальная культура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26" type="#_x0000_t32" style="position:absolute;margin-left:3in;margin-top:36.1pt;width:.75pt;height:30pt;z-index:251691008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27" type="#_x0000_t32" style="position:absolute;margin-left:207pt;margin-top:36.1pt;width:.75pt;height:30pt;z-index:251692032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29" type="#_x0000_t32" style="position:absolute;margin-left:9pt;margin-top:75.55pt;width:70.5pt;height:0;flip:x;z-index:251694080" o:connectortype="straight" strokecolor="#00b0f0" strokeweight="2.25pt"/>
        </w:pict>
      </w:r>
      <w:r w:rsidRPr="00421ECB">
        <w:rPr>
          <w:rFonts w:cstheme="minorBidi"/>
          <w:noProof/>
        </w:rPr>
        <w:pict>
          <v:shape id="_x0000_s1230" type="#_x0000_t32" style="position:absolute;margin-left:9pt;margin-top:75.55pt;width:0;height:48pt;z-index:251695104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32" type="#_x0000_t32" style="position:absolute;margin-left:6in;margin-top:75.55pt;width:0;height:48pt;z-index:251697152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42" type="#_x0000_t32" style="position:absolute;margin-left:270pt;margin-top:201pt;width:174pt;height:0;z-index:251707392" o:connectortype="straight" strokecolor="#00b0f0" strokeweight="2.25pt"/>
        </w:pict>
      </w:r>
      <w:r w:rsidRPr="00421ECB">
        <w:rPr>
          <w:rFonts w:cstheme="minorBidi"/>
          <w:noProof/>
        </w:rPr>
        <w:pict>
          <v:shape id="_x0000_s1243" type="#_x0000_t32" style="position:absolute;margin-left:-9pt;margin-top:201pt;width:174pt;height:0;z-index:251708416" o:connectortype="straight" strokecolor="#00b0f0" strokeweight="2.25pt"/>
        </w:pict>
      </w:r>
      <w:r w:rsidRPr="00421ECB">
        <w:rPr>
          <w:rFonts w:cstheme="minorBidi"/>
          <w:noProof/>
        </w:rPr>
        <w:pict>
          <v:shape id="_x0000_s1244" type="#_x0000_t32" style="position:absolute;margin-left:441pt;margin-top:201pt;width:0;height:81.75pt;z-index:251709440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45" type="#_x0000_t32" style="position:absolute;margin-left:369pt;margin-top:201pt;width:0;height:81.75pt;z-index:251710464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46" type="#_x0000_t32" style="position:absolute;margin-left:-9pt;margin-top:201pt;width:0;height:81.75pt;z-index:251711488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47" type="#_x0000_t32" style="position:absolute;margin-left:135pt;margin-top:201pt;width:0;height:81.75pt;z-index:251712512" o:connectortype="straight" strokecolor="#00b0f0" strokeweight="2.25pt">
            <v:stroke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21" type="#_x0000_t109" style="position:absolute;margin-left:81pt;margin-top:10.9pt;width:263.25pt;height:29.25pt;z-index:251685888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Музыкальная деятельность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28" type="#_x0000_t32" style="position:absolute;margin-left:344.25pt;margin-top:6.55pt;width:90pt;height:0;z-index:251693056" o:connectortype="straight" strokecolor="#00b0f0" strokeweight="2.25pt"/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35" type="#_x0000_t32" style="position:absolute;margin-left:3in;margin-top:12.55pt;width:.75pt;height:102.75pt;z-index:251700224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36" type="#_x0000_t32" style="position:absolute;margin-left:206.25pt;margin-top:12.55pt;width:.75pt;height:102.75pt;z-index:251701248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31" type="#_x0000_t32" style="position:absolute;margin-left:135pt;margin-top:12.55pt;width:0;height:36pt;z-index:251696128" o:connectortype="straight" strokecolor="#00b0f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33" type="#_x0000_t32" style="position:absolute;margin-left:279pt;margin-top:1.15pt;width:0;height:36pt;z-index:251698176" o:connectortype="straight" strokecolor="#00b0f0" strokeweight="2.25pt">
            <v:stroke endarrow="block"/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25" type="#_x0000_t109" style="position:absolute;margin-left:5in;margin-top:13.15pt;width:110.25pt;height:58.5pt;z-index:251689984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Музыкально-образовательная деятельность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22" type="#_x0000_t109" style="position:absolute;margin-left:-37.35pt;margin-top:13.15pt;width:107.25pt;height:29.25pt;z-index:251686912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восприятие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24" type="#_x0000_t109" style="position:absolute;margin-left:234pt;margin-top:7.15pt;width:107.25pt;height:29.25pt;z-index:251688960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4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творчество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23" type="#_x0000_t109" style="position:absolute;margin-left:81pt;margin-top:7.15pt;width:114pt;height:29.25pt;z-index:251687936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23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исполнительство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34" type="#_x0000_t109" style="position:absolute;margin-left:162.75pt;margin-top:4.9pt;width:107.25pt;height:29.25pt;z-index:251699200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34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ЗУН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49" type="#_x0000_t32" style="position:absolute;margin-left:206.25pt;margin-top:6.55pt;width:0;height:1in;z-index:251714560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48" type="#_x0000_t32" style="position:absolute;margin-left:3in;margin-top:6.55pt;width:0;height:1in;z-index:251713536" o:connectortype="straight" strokecolor="#00b0f0" strokeweight="2.25pt">
            <v:stroke startarrow="block"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41" type="#_x0000_t109" style="position:absolute;margin-left:396pt;margin-top:6.05pt;width:99pt;height:81pt;z-index:251706368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41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Приобщение к народным традициям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40" type="#_x0000_t109" style="position:absolute;margin-left:4in;margin-top:6.05pt;width:99pt;height:82.5pt;z-index:251705344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4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Знания о музыке, общие культурные навыки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38" type="#_x0000_t109" style="position:absolute;margin-left:54pt;margin-top:6.05pt;width:108pt;height:82.5pt;z-index:251703296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3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Исполнительские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:  в пении, ритмике, игре на музыкальных инструментах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37" type="#_x0000_t109" style="position:absolute;margin-left:-54pt;margin-top:6.8pt;width:99pt;height:82.5pt;z-index:251702272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3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Опыт воспитания: количество освоенных произведений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39" type="#_x0000_t109" style="position:absolute;margin-left:171pt;margin-top:9.6pt;width:108pt;height:82.5pt;z-index:251704320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39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Творческие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: в восприятии, исполнительстве, продуктивном творчестве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59" type="#_x0000_t32" style="position:absolute;margin-left:64.55pt;margin-top:2.3pt;width:0;height:1in;z-index:251724800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54" type="#_x0000_t32" style="position:absolute;margin-left:69.9pt;margin-top:2.3pt;width:102pt;height:0;z-index:251719680" o:connectortype="straight" strokecolor="#00b0f0" strokeweight="2.25pt"/>
        </w:pict>
      </w:r>
      <w:r w:rsidRPr="00421ECB">
        <w:rPr>
          <w:rFonts w:cstheme="minorBidi"/>
          <w:noProof/>
        </w:rPr>
        <w:pict>
          <v:shape id="_x0000_s1258" type="#_x0000_t32" style="position:absolute;margin-left:375pt;margin-top:9.3pt;width:0;height:1in;z-index:251723776" o:connectortype="straight" strokecolor="#00b0f0" strokeweight="2.25pt">
            <v:stroke endarrow="block"/>
          </v:shape>
        </w:pict>
      </w:r>
      <w:r w:rsidRPr="00421ECB">
        <w:rPr>
          <w:rFonts w:cstheme="minorBidi"/>
          <w:noProof/>
        </w:rPr>
        <w:pict>
          <v:shape id="_x0000_s1253" type="#_x0000_t32" style="position:absolute;margin-left:273pt;margin-top:9.3pt;width:102pt;height:0;z-index:251718656" o:connectortype="straight" strokecolor="#00b0f0" strokeweight="2.25pt"/>
        </w:pict>
      </w:r>
      <w:r w:rsidRPr="00421ECB">
        <w:rPr>
          <w:rFonts w:cstheme="minorBidi"/>
          <w:noProof/>
        </w:rPr>
        <w:pict>
          <v:shape id="_x0000_s1252" type="#_x0000_t32" style="position:absolute;margin-left:207pt;margin-top:9.3pt;width:0;height:45pt;z-index:251717632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51" type="#_x0000_t32" style="position:absolute;margin-left:215.25pt;margin-top:9.3pt;width:0;height:45pt;z-index:251716608" o:connectortype="straight" strokecolor="#00b0f0" strokeweight="2.25pt">
            <v:stroke startarrow="block"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50" type="#_x0000_t109" style="position:absolute;margin-left:108pt;margin-top:12.9pt;width:222pt;height:29.25pt;z-index:251715584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50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Музыкально-эстетическое сознание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57" type="#_x0000_t109" style="position:absolute;margin-left:342pt;margin-top:12.3pt;width:138pt;height:54pt;z-index:251722752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57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Эстетическая оценка, вкус</w:t>
                  </w:r>
                </w:p>
              </w:txbxContent>
            </v:textbox>
          </v:shape>
        </w:pict>
      </w:r>
      <w:r w:rsidRPr="00421ECB">
        <w:rPr>
          <w:rFonts w:cstheme="minorBidi"/>
          <w:noProof/>
        </w:rPr>
        <w:pict>
          <v:shape id="_x0000_s1255" type="#_x0000_t109" style="position:absolute;margin-left:-67.1pt;margin-top:5.3pt;width:162pt;height:1in;z-index:251720704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55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Эстетическая потребность, воспитание интереса к музыке сознание</w:t>
                  </w:r>
                </w:p>
              </w:txbxContent>
            </v:textbox>
          </v:shap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61" type="#_x0000_t32" style="position:absolute;margin-left:206.25pt;margin-top:.75pt;width:0;height:54pt;z-index:251726848" o:connectortype="straight" strokecolor="#00b0f0" strokeweight="2.25pt">
            <v:stroke startarrow="block" endarrow="block"/>
          </v:shape>
        </w:pict>
      </w:r>
      <w:r w:rsidRPr="00421ECB">
        <w:rPr>
          <w:rFonts w:cstheme="minorBidi"/>
          <w:noProof/>
        </w:rPr>
        <w:pict>
          <v:shape id="_x0000_s1260" type="#_x0000_t32" style="position:absolute;margin-left:215.25pt;margin-top:.75pt;width:0;height:54pt;z-index:251725824" o:connectortype="straight" strokecolor="#00b0f0" strokeweight="2.25pt">
            <v:stroke startarrow="block" endarrow="block"/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shape id="_x0000_s1256" type="#_x0000_t109" style="position:absolute;margin-left:129pt;margin-top:13pt;width:150pt;height:38.25pt;z-index:251721728" fillcolor="#3cf" strokecolor="#00b0f0" strokeweight="2.25pt">
            <v:fill color2="fill lighten(51)" focusposition=".5,.5" focussize="" method="linear sigma" focus="100%" type="gradientRadial"/>
            <v:shadow on="t" type="perspective" color="#6ff" opacity=".5" origin=".5,.5" offset="0,0" matrix=",-92680f,,,,-95367431641e-17"/>
            <v:textbox style="mso-next-textbox:#_x0000_s1256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Эстетические эмоции</w:t>
                  </w:r>
                </w:p>
              </w:txbxContent>
            </v:textbox>
          </v:shap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>Система работы по разделу программы</w:t>
      </w:r>
    </w:p>
    <w:p w:rsidR="008739B0" w:rsidRDefault="008739B0">
      <w:pPr>
        <w:jc w:val="center"/>
        <w:rPr>
          <w:b/>
          <w:bCs/>
        </w:rPr>
      </w:pPr>
      <w:r>
        <w:rPr>
          <w:b/>
          <w:bCs/>
        </w:rPr>
        <w:t>«Конструирование»</w:t>
      </w:r>
    </w:p>
    <w:p w:rsidR="008739B0" w:rsidRDefault="00421ECB">
      <w:pPr>
        <w:jc w:val="center"/>
        <w:rPr>
          <w:b/>
          <w:bCs/>
          <w:i/>
          <w:iCs/>
        </w:rPr>
      </w:pPr>
      <w:r w:rsidRPr="00421ECB">
        <w:rPr>
          <w:rFonts w:cstheme="minorBidi"/>
          <w:noProof/>
        </w:rPr>
        <w:pict>
          <v:rect id="_x0000_s1262" style="position:absolute;left:0;text-align:left;margin-left:99pt;margin-top:7.25pt;width:192pt;height:45pt;z-index:251727872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2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Конструирование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line id="_x0000_s1271" style="position:absolute;left:0;text-align:left;flip:x;z-index:251737088" from="1in,52.25pt" to="192pt,115.25pt" strokecolor="green" strokeweight="2.25pt">
            <v:stroke endarrow="block"/>
          </v:line>
        </w:pict>
      </w:r>
      <w:r w:rsidRPr="00421ECB">
        <w:rPr>
          <w:rFonts w:cstheme="minorBidi"/>
          <w:noProof/>
        </w:rPr>
        <w:pict>
          <v:line id="_x0000_s1272" style="position:absolute;left:0;text-align:left;z-index:251738112" from="189pt,52.25pt" to="357pt,115.25pt" strokecolor="green" strokeweight="2.25pt">
            <v:stroke endarrow="block"/>
          </v:line>
        </w:pict>
      </w: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jc w:val="both"/>
        <w:rPr>
          <w:b/>
          <w:bCs/>
          <w:i/>
          <w:iCs/>
        </w:rPr>
      </w:pPr>
    </w:p>
    <w:p w:rsidR="008739B0" w:rsidRDefault="008739B0">
      <w:pPr>
        <w:jc w:val="both"/>
        <w:rPr>
          <w:b/>
          <w:bCs/>
          <w:i/>
          <w:iCs/>
        </w:rPr>
      </w:pPr>
    </w:p>
    <w:p w:rsidR="008739B0" w:rsidRDefault="008739B0">
      <w:pPr>
        <w:jc w:val="center"/>
        <w:rPr>
          <w:b/>
          <w:bCs/>
          <w:i/>
          <w:iCs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64" style="position:absolute;margin-left:270pt;margin-top:4.85pt;width:183pt;height:45pt;z-index:251729920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4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Самостоятельная деятельность детей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263" style="position:absolute;margin-left:-28.25pt;margin-top:4.85pt;width:192pt;height:45pt;z-index:251728896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3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Совместная деятельность воспитателя и детей</w:t>
                  </w:r>
                </w:p>
              </w:txbxContent>
            </v:textbox>
          </v:rect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80" style="position:absolute;z-index:251746304" from="163.75pt,6.95pt" to="271.75pt,6.95pt" strokecolor="green" strokeweight="2.25pt">
            <v:stroke startarrow="block" endarrow="block"/>
          </v:line>
        </w:pict>
      </w:r>
      <w:r w:rsidRPr="00421ECB">
        <w:rPr>
          <w:rFonts w:cstheme="minorBidi"/>
          <w:noProof/>
        </w:rPr>
        <w:pict>
          <v:line id="_x0000_s1279" style="position:absolute;z-index:251745280" from="162pt,-.2pt" to="270pt,-.2pt" strokecolor="green" strokeweight="2.25pt">
            <v:stroke startarrow="block" endarrow="block"/>
          </v:lin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3" style="position:absolute;z-index:251739136" from="66.45pt,8.45pt" to="66.45pt,71.45pt" strokecolor="green" strokeweight="2.25pt">
            <v:stroke endarrow="block"/>
          </v:line>
        </w:pict>
      </w:r>
    </w:p>
    <w:p w:rsidR="008739B0" w:rsidRDefault="008739B0">
      <w:pPr>
        <w:rPr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65" style="position:absolute;margin-left:-18pt;margin-top:2.45pt;width:192pt;height:45pt;z-index:251730944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5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Из строительного материала</w:t>
                  </w:r>
                </w:p>
              </w:txbxContent>
            </v:textbox>
          </v:rect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4" style="position:absolute;z-index:251740160" from="66.45pt,6.05pt" to="66.45pt,60.05pt" strokecolor="green" strokeweight="2.25pt">
            <v:stroke endarrow="block"/>
          </v:lin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69" style="position:absolute;margin-left:271.75pt;margin-top:9.15pt;width:126pt;height:45pt;z-index:251735040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9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Традиционная техника</w:t>
                  </w:r>
                </w:p>
              </w:txbxContent>
            </v:textbox>
          </v:rect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7" style="position:absolute;flip:y;z-index:251743232" from="174pt,0" to="276pt,36pt" strokecolor="green" strokeweight="2.25pt">
            <v:stroke endarrow="block"/>
          </v:lin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66" style="position:absolute;margin-left:-21pt;margin-top:5.8pt;width:192pt;height:45pt;z-index:251731968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6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Из бумаги</w:t>
                  </w:r>
                </w:p>
              </w:txbxContent>
            </v:textbox>
          </v:rect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8" style="position:absolute;z-index:251744256" from="171pt,8.4pt" to="273pt,53.4pt" strokecolor="green" strokeweight="2.25pt">
            <v:stroke endarrow="block"/>
          </v:lin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5" style="position:absolute;z-index:251741184" from="66.45pt,9.4pt" to="66.45pt,54.4pt" strokecolor="green" strokeweight="2.25pt">
            <v:stroke endarrow="block"/>
          </v:line>
        </w:pict>
      </w: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70" style="position:absolute;margin-left:270pt;margin-top:2.3pt;width:126pt;height:45pt;z-index:251736064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70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Нетрадиционная техника</w:t>
                  </w:r>
                </w:p>
              </w:txbxContent>
            </v:textbox>
          </v:rect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rect id="_x0000_s1267" style="position:absolute;margin-left:-21pt;margin-top:-.2pt;width:192pt;height:45pt;z-index:251732992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7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Из природного материала</w:t>
                  </w:r>
                </w:p>
              </w:txbxContent>
            </v:textbox>
          </v:rect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421ECB">
      <w:pPr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line id="_x0000_s1276" style="position:absolute;z-index:251742208" from="66.45pt,3.4pt" to="66.45pt,57.4pt" strokecolor="green" strokeweight="2.25pt">
            <v:stroke endarrow="block"/>
          </v:line>
        </w:pict>
      </w: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8739B0" w:rsidRDefault="008739B0">
      <w:pPr>
        <w:rPr>
          <w:b/>
          <w:bCs/>
          <w:i/>
          <w:iCs/>
          <w:u w:val="single"/>
        </w:rPr>
      </w:pPr>
    </w:p>
    <w:p w:rsidR="00FD3922" w:rsidRDefault="00421ECB">
      <w:pPr>
        <w:widowControl w:val="0"/>
        <w:autoSpaceDE w:val="0"/>
        <w:ind w:firstLine="709"/>
        <w:jc w:val="center"/>
        <w:outlineLvl w:val="0"/>
        <w:rPr>
          <w:b/>
          <w:bCs/>
        </w:rPr>
      </w:pPr>
      <w:r w:rsidRPr="00421ECB">
        <w:rPr>
          <w:rFonts w:cstheme="minorBidi"/>
          <w:noProof/>
        </w:rPr>
        <w:pict>
          <v:rect id="_x0000_s1268" style="position:absolute;left:0;text-align:left;margin-left:-21pt;margin-top:2.2pt;width:192pt;height:45pt;z-index:251734016" fillcolor="#3c3" strokecolor="green" strokeweight="2.25pt">
            <v:fill color2="fill darken(118)" focusposition=".5,.5" focussize="" method="linear sigma" type="gradientRadial"/>
            <v:shadow on="t" type="perspective" color="#9f6" opacity=".5" origin=".5,.5" offset="0,0" matrix=",-92680f,,,,-95367431641e-17"/>
            <v:textbox style="mso-next-textbox:#_x0000_s126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Из бросового материала</w:t>
                  </w:r>
                </w:p>
              </w:txbxContent>
            </v:textbox>
          </v:rect>
        </w:pict>
      </w: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8739B0" w:rsidRDefault="008739B0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8739B0" w:rsidRDefault="008739B0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FD3922" w:rsidRDefault="00FD3922">
      <w:pPr>
        <w:widowControl w:val="0"/>
        <w:autoSpaceDE w:val="0"/>
        <w:ind w:firstLine="709"/>
        <w:jc w:val="center"/>
        <w:outlineLvl w:val="0"/>
        <w:rPr>
          <w:b/>
          <w:bCs/>
        </w:rPr>
      </w:pPr>
    </w:p>
    <w:p w:rsidR="008739B0" w:rsidRDefault="008739B0">
      <w:pPr>
        <w:widowControl w:val="0"/>
        <w:autoSpaceDE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Система образовательной работы с детьми</w:t>
      </w:r>
    </w:p>
    <w:p w:rsidR="008739B0" w:rsidRDefault="008739B0">
      <w:pPr>
        <w:ind w:firstLine="709"/>
        <w:jc w:val="both"/>
        <w:rPr>
          <w:rStyle w:val="af3"/>
        </w:rPr>
      </w:pPr>
      <w:r>
        <w:rPr>
          <w:rStyle w:val="af3"/>
        </w:rPr>
        <w:t xml:space="preserve"> </w:t>
      </w:r>
    </w:p>
    <w:p w:rsidR="008739B0" w:rsidRDefault="008739B0">
      <w:pPr>
        <w:ind w:firstLine="709"/>
        <w:jc w:val="both"/>
      </w:pPr>
      <w:r>
        <w:rPr>
          <w:rStyle w:val="af3"/>
        </w:rPr>
        <w:t xml:space="preserve"> </w:t>
      </w:r>
      <w:r>
        <w:rPr>
          <w:lang w:eastAsia="ar-SA"/>
        </w:rPr>
        <w:t>Содержание</w:t>
      </w:r>
      <w:r w:rsidR="00F47C93">
        <w:rPr>
          <w:lang w:eastAsia="ar-SA"/>
        </w:rPr>
        <w:t xml:space="preserve"> образовательного процесса в ГКП</w:t>
      </w:r>
      <w:r>
        <w:rPr>
          <w:lang w:eastAsia="ar-SA"/>
        </w:rPr>
        <w:t xml:space="preserve"> </w:t>
      </w:r>
      <w:r w:rsidR="003746F3">
        <w:rPr>
          <w:lang w:eastAsia="ar-SA"/>
        </w:rPr>
        <w:t>ориентировано</w:t>
      </w:r>
      <w:r>
        <w:rPr>
          <w:lang w:eastAsia="ar-SA"/>
        </w:rPr>
        <w:t xml:space="preserve"> на основные направления, рекомендуемые Временным Образовательным Стандартом. 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П</w:t>
      </w:r>
      <w:r w:rsidR="00F47C93">
        <w:rPr>
          <w:lang w:eastAsia="ar-SA"/>
        </w:rPr>
        <w:t>ри организации жизни детей в ГКП</w:t>
      </w:r>
      <w:r w:rsidR="00437BEA">
        <w:rPr>
          <w:lang w:eastAsia="ar-SA"/>
        </w:rPr>
        <w:t xml:space="preserve"> </w:t>
      </w:r>
      <w:r>
        <w:rPr>
          <w:lang w:eastAsia="ar-SA"/>
        </w:rPr>
        <w:t>учитываются:</w:t>
      </w:r>
    </w:p>
    <w:p w:rsidR="008739B0" w:rsidRDefault="008739B0" w:rsidP="00970D90">
      <w:pPr>
        <w:numPr>
          <w:ilvl w:val="0"/>
          <w:numId w:val="21"/>
        </w:numPr>
        <w:suppressAutoHyphens/>
        <w:jc w:val="both"/>
        <w:rPr>
          <w:lang w:eastAsia="ar-SA"/>
        </w:rPr>
      </w:pPr>
      <w:r>
        <w:rPr>
          <w:lang w:eastAsia="ar-SA"/>
        </w:rPr>
        <w:t>Возраст детей и их психофизиологические особенности развития;</w:t>
      </w:r>
    </w:p>
    <w:p w:rsidR="008739B0" w:rsidRDefault="008739B0" w:rsidP="00970D90">
      <w:pPr>
        <w:numPr>
          <w:ilvl w:val="0"/>
          <w:numId w:val="21"/>
        </w:numPr>
        <w:suppressAutoHyphens/>
        <w:jc w:val="both"/>
        <w:rPr>
          <w:lang w:eastAsia="ar-SA"/>
        </w:rPr>
      </w:pPr>
      <w:r>
        <w:rPr>
          <w:lang w:eastAsia="ar-SA"/>
        </w:rPr>
        <w:t>Интересы, возможности и потребности детей;</w:t>
      </w:r>
    </w:p>
    <w:p w:rsidR="008739B0" w:rsidRDefault="008739B0" w:rsidP="00970D90">
      <w:pPr>
        <w:numPr>
          <w:ilvl w:val="0"/>
          <w:numId w:val="21"/>
        </w:numPr>
        <w:suppressAutoHyphens/>
        <w:jc w:val="both"/>
        <w:rPr>
          <w:lang w:eastAsia="ar-SA"/>
        </w:rPr>
      </w:pPr>
      <w:r>
        <w:rPr>
          <w:lang w:eastAsia="ar-SA"/>
        </w:rPr>
        <w:t>Задачи развития и воспитания;</w:t>
      </w:r>
    </w:p>
    <w:p w:rsidR="008739B0" w:rsidRDefault="008739B0" w:rsidP="00970D90">
      <w:pPr>
        <w:numPr>
          <w:ilvl w:val="0"/>
          <w:numId w:val="21"/>
        </w:numPr>
        <w:suppressAutoHyphens/>
        <w:jc w:val="both"/>
        <w:rPr>
          <w:lang w:eastAsia="ar-SA"/>
        </w:rPr>
      </w:pPr>
      <w:r>
        <w:rPr>
          <w:lang w:eastAsia="ar-SA"/>
        </w:rPr>
        <w:t>Специфика учреждения (материально-техническая оснащенность, наличие специального оборудования для разных видов деятельности, оборудование участка);</w:t>
      </w:r>
    </w:p>
    <w:p w:rsidR="008739B0" w:rsidRDefault="008739B0" w:rsidP="00970D90">
      <w:pPr>
        <w:numPr>
          <w:ilvl w:val="0"/>
          <w:numId w:val="21"/>
        </w:numPr>
        <w:suppressAutoHyphens/>
        <w:jc w:val="both"/>
        <w:rPr>
          <w:lang w:eastAsia="ar-SA"/>
        </w:rPr>
      </w:pPr>
      <w:r>
        <w:rPr>
          <w:lang w:eastAsia="ar-SA"/>
        </w:rPr>
        <w:t>Интересы родителей.</w:t>
      </w:r>
    </w:p>
    <w:p w:rsidR="008739B0" w:rsidRDefault="008739B0">
      <w:pPr>
        <w:ind w:firstLine="709"/>
        <w:jc w:val="both"/>
        <w:outlineLvl w:val="0"/>
        <w:rPr>
          <w:i/>
          <w:iCs/>
          <w:lang w:eastAsia="ar-SA"/>
        </w:rPr>
      </w:pPr>
      <w:r>
        <w:rPr>
          <w:i/>
          <w:iCs/>
          <w:u w:val="single"/>
          <w:lang w:eastAsia="ar-SA"/>
        </w:rPr>
        <w:t>Физическое развитие и здоровье</w:t>
      </w:r>
      <w:r>
        <w:rPr>
          <w:i/>
          <w:iCs/>
          <w:lang w:eastAsia="ar-SA"/>
        </w:rPr>
        <w:t>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 С целью охраны физического и психического здоровья детей, создания размерности в их жизни необходимо поддерживать стабильные компоненты реж</w:t>
      </w:r>
      <w:r w:rsidR="00CA572B">
        <w:rPr>
          <w:lang w:eastAsia="ar-SA"/>
        </w:rPr>
        <w:t>има дня</w:t>
      </w:r>
      <w:proofErr w:type="gramStart"/>
      <w:r w:rsidR="00CA572B"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прогулка), систематические занятия, утреннюю гимнастику, обсуждение предстоящих дел. </w:t>
      </w:r>
    </w:p>
    <w:p w:rsidR="008739B0" w:rsidRDefault="008739B0">
      <w:pPr>
        <w:ind w:firstLine="900"/>
        <w:jc w:val="both"/>
        <w:outlineLvl w:val="0"/>
        <w:rPr>
          <w:i/>
          <w:iCs/>
          <w:u w:val="single"/>
          <w:lang w:eastAsia="ar-SA"/>
        </w:rPr>
      </w:pPr>
      <w:r>
        <w:rPr>
          <w:i/>
          <w:iCs/>
          <w:u w:val="single"/>
          <w:lang w:eastAsia="ar-SA"/>
        </w:rPr>
        <w:t xml:space="preserve">Социально -  нравственное  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Особое значение для дальнейшего эмоционального благополучия реб</w:t>
      </w:r>
      <w:r w:rsidR="00CA572B">
        <w:rPr>
          <w:lang w:eastAsia="ar-SA"/>
        </w:rPr>
        <w:t xml:space="preserve">енка, его любви к ГКП </w:t>
      </w:r>
      <w:r>
        <w:rPr>
          <w:lang w:eastAsia="ar-SA"/>
        </w:rPr>
        <w:t>имеет организация адаптационного периода. Для этого используются разнообразные формы предварительной работы - предваритель</w:t>
      </w:r>
      <w:r w:rsidR="001F0C18">
        <w:rPr>
          <w:lang w:eastAsia="ar-SA"/>
        </w:rPr>
        <w:t>ное знакомство с группой.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Ведущей деятельностью дошкольника является игра, так как ребенок осваивает назначение предметов и способы действия с ними, а также человеческие взаимоотношения. Весь процесс обучения строится на основе игровой деятельности. Введен блок игр психологической направленности как средство коррекции и метод личностного развития ребенка.</w:t>
      </w:r>
    </w:p>
    <w:p w:rsidR="008739B0" w:rsidRDefault="008739B0" w:rsidP="00CA572B">
      <w:pPr>
        <w:pStyle w:val="211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Каждый вид игры (дидактическая, сюжетно-ролевая, режиссерская, подвижная) выполняют свои функции в развитии ребенка</w:t>
      </w:r>
      <w:r w:rsidR="00CA572B">
        <w:rPr>
          <w:i w:val="0"/>
          <w:iCs w:val="0"/>
        </w:rPr>
        <w:t>.</w:t>
      </w:r>
    </w:p>
    <w:p w:rsidR="008739B0" w:rsidRDefault="008739B0">
      <w:pPr>
        <w:pStyle w:val="aa"/>
        <w:ind w:firstLine="709"/>
        <w:jc w:val="both"/>
      </w:pPr>
      <w:r>
        <w:t>На основании результатов педагогической и психологической диагностики обеспечивается комплексный подход к развитию индивидуальности ребенка – дошкольника.</w:t>
      </w:r>
    </w:p>
    <w:p w:rsidR="008739B0" w:rsidRDefault="008739B0">
      <w:pPr>
        <w:pStyle w:val="210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Познавательно-речевое</w:t>
      </w:r>
      <w:r>
        <w:rPr>
          <w:i/>
          <w:iCs/>
          <w:sz w:val="24"/>
          <w:szCs w:val="24"/>
        </w:rPr>
        <w:t>.</w:t>
      </w:r>
    </w:p>
    <w:p w:rsidR="008739B0" w:rsidRDefault="008739B0">
      <w:pPr>
        <w:pStyle w:val="210"/>
        <w:rPr>
          <w:sz w:val="24"/>
          <w:szCs w:val="24"/>
        </w:rPr>
      </w:pPr>
      <w:r>
        <w:rPr>
          <w:sz w:val="24"/>
          <w:szCs w:val="24"/>
        </w:rPr>
        <w:t>Обучение детей проводится в условиях сохранения самобытности и специфики дошкольного детства. Основа обучения – разнообразная деятельность детей. Развивающее обучение проводится фронтально и по подгруппам (основная форма обучения) с учетом индивидуальности каждого</w:t>
      </w:r>
      <w:proofErr w:type="gramStart"/>
      <w:r>
        <w:rPr>
          <w:sz w:val="24"/>
          <w:szCs w:val="24"/>
        </w:rPr>
        <w:t>.</w:t>
      </w:r>
      <w:r w:rsidR="00771901">
        <w:rPr>
          <w:sz w:val="24"/>
          <w:szCs w:val="24"/>
        </w:rPr>
        <w:t>?</w:t>
      </w:r>
      <w:proofErr w:type="gramEnd"/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В конце каждого занятия с детьми старшего дошкольного возраста уточняется, что они узнали, чему научились, и что им еще предстоит узнать, раскрывая для них перспективы дальнейшего развития.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Занятия связаны с повседневной жизнью детей (например, учились измерению на математике, а затем измеряем площадку на прогулке).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Один вид деятельности ребенка связан с другим (занятие с экскурсией или продуктивной деятельностью). </w:t>
      </w:r>
    </w:p>
    <w:p w:rsidR="008739B0" w:rsidRDefault="008739B0">
      <w:pPr>
        <w:pStyle w:val="210"/>
        <w:rPr>
          <w:sz w:val="24"/>
          <w:szCs w:val="24"/>
        </w:rPr>
      </w:pPr>
      <w:r>
        <w:rPr>
          <w:sz w:val="24"/>
          <w:szCs w:val="24"/>
        </w:rPr>
        <w:t>Для успешного познавательного развития детей педагог периодически возвращается к уже пройденному, знакомому. То, что возникло, как неясное знание, должно многократно провериться, обретая контуры, становясь, все более определенным.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Известные способы действия используются в новом контексте.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На занятии дети общаются: задают вопросы взрослому, другому ребенку, объединяются для общего дела, анализируют работы других. Применяются различные формы размещения детей на занятии (сидя за столами, на ковре, стайкой вокруг воспитателя).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В течение дня детям предоставляется возможность вернуться к своим работам – аппликации, конструкции, рисунку, сделать новое. 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Именно в таких условиях формируются не только знания, умения и навыки, но и базисные характеристики личности: самостоятельность, инициативность, компетентность, творческое отношение к делу, произвольность, самооценка.</w:t>
      </w:r>
    </w:p>
    <w:p w:rsidR="008739B0" w:rsidRPr="00771901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Обучение в форме занятий проводится в соответствии с требованиями </w:t>
      </w:r>
      <w:proofErr w:type="spellStart"/>
      <w:r>
        <w:rPr>
          <w:lang w:eastAsia="ar-SA"/>
        </w:rPr>
        <w:t>СанПин</w:t>
      </w:r>
      <w:proofErr w:type="spellEnd"/>
      <w:r>
        <w:rPr>
          <w:lang w:eastAsia="ar-SA"/>
        </w:rPr>
        <w:t xml:space="preserve">. С детьми младшей группы в течение дня можно провести два занятия общей </w:t>
      </w:r>
      <w:r w:rsidRPr="00771901">
        <w:rPr>
          <w:lang w:eastAsia="ar-SA"/>
        </w:rPr>
        <w:t>продолжительностью не более 30 минут.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С детьми средней группы допустимо проведение двух занятий общей </w:t>
      </w:r>
      <w:proofErr w:type="gramStart"/>
      <w:r w:rsidR="00771901">
        <w:rPr>
          <w:lang w:eastAsia="ar-SA"/>
        </w:rPr>
        <w:t>?</w:t>
      </w:r>
      <w:r>
        <w:rPr>
          <w:lang w:eastAsia="ar-SA"/>
        </w:rPr>
        <w:t>п</w:t>
      </w:r>
      <w:proofErr w:type="gramEnd"/>
      <w:r>
        <w:rPr>
          <w:lang w:eastAsia="ar-SA"/>
        </w:rPr>
        <w:t>родолжительностью 40 минут.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В подготовительной группе в первую половину дня проводится 2-3 занятия общей продолжительностью 1-1,5. 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Помимо занятий используются такие формы организации как игры-занятия, экскурсии, беседы и т.д. </w:t>
      </w:r>
    </w:p>
    <w:p w:rsidR="008739B0" w:rsidRDefault="008739B0">
      <w:pPr>
        <w:ind w:firstLine="709"/>
        <w:jc w:val="both"/>
        <w:rPr>
          <w:lang w:eastAsia="ar-SA"/>
        </w:rPr>
      </w:pPr>
      <w:r>
        <w:rPr>
          <w:lang w:eastAsia="ar-SA"/>
        </w:rPr>
        <w:t>Расширена игро</w:t>
      </w:r>
      <w:r w:rsidR="001F0C18">
        <w:rPr>
          <w:lang w:eastAsia="ar-SA"/>
        </w:rPr>
        <w:t>вая и познава</w:t>
      </w:r>
      <w:r w:rsidR="007311BF">
        <w:rPr>
          <w:lang w:eastAsia="ar-SA"/>
        </w:rPr>
        <w:t>тельная среда в ГКП</w:t>
      </w:r>
      <w:r>
        <w:rPr>
          <w:lang w:eastAsia="ar-SA"/>
        </w:rPr>
        <w:t xml:space="preserve">. </w:t>
      </w:r>
    </w:p>
    <w:p w:rsidR="008739B0" w:rsidRDefault="008739B0">
      <w:pPr>
        <w:ind w:firstLine="709"/>
        <w:jc w:val="both"/>
        <w:rPr>
          <w:rStyle w:val="af3"/>
          <w:b w:val="0"/>
          <w:bCs w:val="0"/>
          <w:u w:val="single"/>
        </w:rPr>
      </w:pPr>
      <w:r>
        <w:rPr>
          <w:u w:val="single"/>
          <w:lang w:eastAsia="ar-SA"/>
        </w:rPr>
        <w:t>Художественно-эстетическое.</w:t>
      </w:r>
      <w:r>
        <w:rPr>
          <w:lang w:eastAsia="ar-SA"/>
        </w:rPr>
        <w:t xml:space="preserve"> Данное направление яв</w:t>
      </w:r>
      <w:r w:rsidR="007311BF">
        <w:rPr>
          <w:lang w:eastAsia="ar-SA"/>
        </w:rPr>
        <w:t>ляется приоритетным в работе ГКП</w:t>
      </w:r>
      <w:r>
        <w:rPr>
          <w:lang w:eastAsia="ar-SA"/>
        </w:rPr>
        <w:t xml:space="preserve">. </w:t>
      </w:r>
      <w:r>
        <w:t xml:space="preserve">Эстетический  блок направлен на развитие творческих способностей, навыков художественной деятельности и культуры. </w:t>
      </w:r>
      <w:proofErr w:type="gramStart"/>
      <w:r>
        <w:t>Содержание реализуется через занятия по изобразительному искусству, музыке, совместную и самостоятельную деятельность (лепка, аппликация, вышивка, рисование, изготовление поделок из природного материала, режиссерская игра, художественное конструирование, драматизация).</w:t>
      </w:r>
      <w:proofErr w:type="gramEnd"/>
      <w:r>
        <w:t xml:space="preserve">   Занятия проводятся в соответствии с сеткой занятий утверждаемой на педагогическом совете в начале года. Работа по совместной и самостоятельной деятельность реализуется в соответствии с примерной сеткой составляемой каждой группой индивидуально. Для этого создана художе</w:t>
      </w:r>
      <w:r w:rsidR="001F0C18">
        <w:t>ственно-</w:t>
      </w:r>
      <w:r w:rsidR="007311BF">
        <w:t>эстетическая среда в ГКП</w:t>
      </w:r>
      <w:r w:rsidR="001F0C18">
        <w:t>. В группе</w:t>
      </w:r>
      <w:r>
        <w:t xml:space="preserve"> организована предметно-пространственная среда, стимулирующая детей к свободному творческому проявлению. </w:t>
      </w:r>
    </w:p>
    <w:p w:rsidR="008739B0" w:rsidRDefault="008739B0">
      <w:pPr>
        <w:rPr>
          <w:b/>
          <w:bCs/>
          <w:i/>
          <w:iCs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ОСОБЕННОСТИ ОРГАНИЗАЦИИ</w:t>
      </w:r>
    </w:p>
    <w:p w:rsidR="008739B0" w:rsidRDefault="008739B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ВОСПИТАТЕЛЬНО-ОБРАЗОВАТЕЛЬНОГО ПРОЦЕССА,</w:t>
      </w:r>
    </w:p>
    <w:p w:rsidR="008739B0" w:rsidRDefault="008739B0">
      <w:pPr>
        <w:jc w:val="center"/>
      </w:pPr>
      <w:r>
        <w:rPr>
          <w:b/>
          <w:bCs/>
          <w:i/>
          <w:iCs/>
          <w:u w:val="single"/>
        </w:rPr>
        <w:t xml:space="preserve"> </w:t>
      </w:r>
    </w:p>
    <w:p w:rsidR="008739B0" w:rsidRDefault="008739B0" w:rsidP="00970D90">
      <w:pPr>
        <w:numPr>
          <w:ilvl w:val="0"/>
          <w:numId w:val="22"/>
        </w:numPr>
        <w:jc w:val="both"/>
      </w:pPr>
      <w:r>
        <w:rPr>
          <w:b/>
          <w:bCs/>
          <w:i/>
          <w:iCs/>
        </w:rPr>
        <w:t>построение педагогического процесса</w:t>
      </w:r>
      <w:r>
        <w:t xml:space="preserve"> осуществляется в соответствии с требованиями  «Концепцией дошкольного образования» и п</w:t>
      </w:r>
      <w:r w:rsidR="001F0C18">
        <w:t>рограммой</w:t>
      </w:r>
      <w:r w:rsidR="00C176BC">
        <w:t xml:space="preserve"> «Программа</w:t>
      </w:r>
      <w:r>
        <w:t xml:space="preserve"> воспитания и обучения в детском саду» под редакцией М.А.Васильев</w:t>
      </w:r>
      <w:r w:rsidR="007311BF">
        <w:t>ой, В.В.Гербовой, Т.С.Комаровой</w:t>
      </w:r>
      <w:r w:rsidR="00437BEA">
        <w:t>,</w:t>
      </w:r>
      <w:r w:rsidR="007311BF">
        <w:t xml:space="preserve"> «Школа 2100» под редакцией Р.Н.Бунеева,Е.В.Бунеевой,Л.Г.Петерсон,Е.Е.Кочемасовой</w:t>
      </w:r>
      <w:r w:rsidR="00437BEA">
        <w:t xml:space="preserve"> А.А.Вахрушева</w:t>
      </w:r>
      <w:r w:rsidR="004907F2">
        <w:t>.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2"/>
        </w:numPr>
        <w:jc w:val="both"/>
      </w:pPr>
      <w:r>
        <w:rPr>
          <w:b/>
          <w:bCs/>
          <w:i/>
          <w:iCs/>
        </w:rPr>
        <w:t xml:space="preserve"> педагогический процесс</w:t>
      </w:r>
      <w:r>
        <w:t xml:space="preserve"> – это сборная модель, которая </w:t>
      </w:r>
      <w:r>
        <w:rPr>
          <w:b/>
          <w:bCs/>
          <w:i/>
          <w:iCs/>
        </w:rPr>
        <w:t>включает:</w:t>
      </w:r>
    </w:p>
    <w:p w:rsidR="008739B0" w:rsidRDefault="008739B0">
      <w:pPr>
        <w:ind w:left="708"/>
        <w:jc w:val="both"/>
      </w:pPr>
      <w:r>
        <w:t>- специально организованную деятельность (занятия),</w:t>
      </w:r>
    </w:p>
    <w:p w:rsidR="008739B0" w:rsidRDefault="008739B0">
      <w:pPr>
        <w:ind w:left="708"/>
        <w:jc w:val="both"/>
      </w:pPr>
      <w:r>
        <w:t>- совместную деятельность,</w:t>
      </w:r>
    </w:p>
    <w:p w:rsidR="008739B0" w:rsidRDefault="008739B0">
      <w:pPr>
        <w:ind w:left="708"/>
        <w:jc w:val="both"/>
      </w:pPr>
      <w:r>
        <w:t>- создание условия для самостоятельной деятельности детей.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3"/>
        </w:numPr>
        <w:jc w:val="both"/>
      </w:pPr>
      <w:r>
        <w:rPr>
          <w:b/>
          <w:bCs/>
          <w:i/>
          <w:iCs/>
        </w:rPr>
        <w:t>индивидуально-дифференцированный подход</w:t>
      </w:r>
      <w:r>
        <w:t xml:space="preserve"> к детям;</w:t>
      </w:r>
    </w:p>
    <w:p w:rsidR="008739B0" w:rsidRDefault="008739B0">
      <w:pPr>
        <w:ind w:left="360"/>
        <w:jc w:val="both"/>
      </w:pPr>
    </w:p>
    <w:p w:rsidR="008739B0" w:rsidRDefault="008739B0" w:rsidP="00970D90">
      <w:pPr>
        <w:numPr>
          <w:ilvl w:val="0"/>
          <w:numId w:val="23"/>
        </w:numPr>
        <w:jc w:val="both"/>
      </w:pPr>
      <w:r>
        <w:rPr>
          <w:b/>
          <w:bCs/>
          <w:i/>
          <w:iCs/>
        </w:rPr>
        <w:t>интеграция</w:t>
      </w:r>
      <w:r>
        <w:t xml:space="preserve"> образовательного содержания;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3"/>
        </w:numPr>
        <w:jc w:val="both"/>
      </w:pPr>
      <w:r>
        <w:t xml:space="preserve">педагогический процесс основан на использовании </w:t>
      </w:r>
      <w:r>
        <w:rPr>
          <w:b/>
          <w:bCs/>
          <w:i/>
          <w:iCs/>
        </w:rPr>
        <w:t>наглядно-практических методах</w:t>
      </w:r>
      <w:r>
        <w:t xml:space="preserve"> деятельности;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3"/>
        </w:numPr>
        <w:jc w:val="both"/>
      </w:pPr>
      <w:r>
        <w:rPr>
          <w:b/>
          <w:bCs/>
          <w:i/>
          <w:iCs/>
        </w:rPr>
        <w:lastRenderedPageBreak/>
        <w:t>обучение</w:t>
      </w:r>
      <w:r>
        <w:t xml:space="preserve"> проходит </w:t>
      </w:r>
      <w:r>
        <w:rPr>
          <w:b/>
          <w:bCs/>
          <w:i/>
          <w:iCs/>
        </w:rPr>
        <w:t>в увлекательной форме</w:t>
      </w:r>
      <w:r>
        <w:t>: проблемно-игровой на основе познавательно – творческой деятельности;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3"/>
        </w:numPr>
        <w:jc w:val="both"/>
      </w:pPr>
      <w:r>
        <w:rPr>
          <w:b/>
          <w:bCs/>
          <w:i/>
          <w:iCs/>
        </w:rPr>
        <w:t>назначение занятий</w:t>
      </w:r>
      <w:r>
        <w:t xml:space="preserve">: </w:t>
      </w:r>
    </w:p>
    <w:p w:rsidR="008739B0" w:rsidRDefault="008739B0">
      <w:pPr>
        <w:ind w:left="360" w:firstLine="348"/>
        <w:jc w:val="both"/>
      </w:pPr>
      <w:r>
        <w:t>- в систематизации, углублении, обобщении личного опыта ребёнка,</w:t>
      </w:r>
    </w:p>
    <w:p w:rsidR="008739B0" w:rsidRDefault="008739B0">
      <w:pPr>
        <w:ind w:left="360" w:firstLine="348"/>
        <w:jc w:val="both"/>
      </w:pPr>
      <w:r>
        <w:t>- в освоении новых способов действий,</w:t>
      </w:r>
    </w:p>
    <w:p w:rsidR="008739B0" w:rsidRDefault="008739B0">
      <w:pPr>
        <w:ind w:left="360" w:firstLine="348"/>
        <w:jc w:val="both"/>
      </w:pPr>
      <w:r>
        <w:t>- в осознании связей и зависимостей;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4"/>
        </w:numPr>
        <w:jc w:val="both"/>
        <w:rPr>
          <w:b/>
          <w:bCs/>
          <w:i/>
          <w:iCs/>
        </w:rPr>
      </w:pPr>
      <w:r>
        <w:t xml:space="preserve">составлен </w:t>
      </w:r>
      <w:r>
        <w:rPr>
          <w:b/>
          <w:bCs/>
          <w:i/>
          <w:iCs/>
        </w:rPr>
        <w:t>учебный план;</w:t>
      </w:r>
    </w:p>
    <w:p w:rsidR="008739B0" w:rsidRDefault="008739B0">
      <w:pPr>
        <w:ind w:left="360"/>
        <w:jc w:val="both"/>
        <w:rPr>
          <w:b/>
          <w:bCs/>
          <w:i/>
          <w:iCs/>
        </w:rPr>
      </w:pPr>
    </w:p>
    <w:p w:rsidR="008739B0" w:rsidRDefault="008739B0" w:rsidP="00970D90">
      <w:pPr>
        <w:numPr>
          <w:ilvl w:val="0"/>
          <w:numId w:val="24"/>
        </w:numPr>
        <w:jc w:val="both"/>
      </w:pPr>
      <w:r>
        <w:t xml:space="preserve">предусмотрена </w:t>
      </w:r>
      <w:r>
        <w:rPr>
          <w:b/>
          <w:bCs/>
          <w:i/>
          <w:iCs/>
        </w:rPr>
        <w:t>гибкая, вариативная сетка занятий</w:t>
      </w:r>
      <w:r>
        <w:t>, соответственно уч</w:t>
      </w:r>
      <w:r w:rsidR="00C176BC">
        <w:t>ебному плану  в соответствии с  программой</w:t>
      </w:r>
      <w:proofErr w:type="gramStart"/>
      <w:r w:rsidR="00C176BC">
        <w:t>«П</w:t>
      </w:r>
      <w:proofErr w:type="gramEnd"/>
      <w:r w:rsidR="00C176BC">
        <w:t>рограмма</w:t>
      </w:r>
      <w:r>
        <w:t xml:space="preserve"> воспитания и обучения в детском саду» под редакцией М.А.Васильев</w:t>
      </w:r>
      <w:r w:rsidR="004907F2">
        <w:t xml:space="preserve">ой, В.В.Гербовой, Т.С.Комаровой, «Школа 2100» под редакцией </w:t>
      </w:r>
      <w:proofErr w:type="spellStart"/>
      <w:r w:rsidR="004907F2">
        <w:t>Р.Н.Бунеева,Е.В.Бунееевой,Т.Р.Кислова,Л.Г.Петерсон,Е.Е.Кочемасо</w:t>
      </w:r>
      <w:proofErr w:type="spellEnd"/>
    </w:p>
    <w:p w:rsidR="004907F2" w:rsidRDefault="004907F2" w:rsidP="004907F2">
      <w:pPr>
        <w:pStyle w:val="af1"/>
      </w:pPr>
    </w:p>
    <w:p w:rsidR="004907F2" w:rsidRDefault="004907F2" w:rsidP="00970D90">
      <w:pPr>
        <w:numPr>
          <w:ilvl w:val="0"/>
          <w:numId w:val="24"/>
        </w:numPr>
        <w:jc w:val="both"/>
      </w:pPr>
      <w:r>
        <w:t>вой</w:t>
      </w:r>
      <w:r w:rsidR="00437BEA">
        <w:t xml:space="preserve"> А.А.Вахрушева</w:t>
      </w:r>
      <w:r>
        <w:t>.</w:t>
      </w:r>
    </w:p>
    <w:p w:rsidR="008739B0" w:rsidRDefault="008739B0">
      <w:pPr>
        <w:jc w:val="both"/>
      </w:pPr>
    </w:p>
    <w:p w:rsidR="008739B0" w:rsidRDefault="008739B0" w:rsidP="00970D90">
      <w:pPr>
        <w:numPr>
          <w:ilvl w:val="0"/>
          <w:numId w:val="24"/>
        </w:numPr>
        <w:jc w:val="both"/>
        <w:rPr>
          <w:b/>
          <w:bCs/>
          <w:i/>
          <w:iCs/>
        </w:rPr>
      </w:pPr>
      <w:r>
        <w:t xml:space="preserve">определена </w:t>
      </w:r>
      <w:r>
        <w:rPr>
          <w:b/>
          <w:bCs/>
          <w:i/>
          <w:iCs/>
        </w:rPr>
        <w:t>учебная нагрузка</w:t>
      </w:r>
      <w:r>
        <w:t xml:space="preserve">, соответствующая требованиям </w:t>
      </w:r>
      <w:proofErr w:type="spellStart"/>
      <w:r>
        <w:rPr>
          <w:b/>
          <w:bCs/>
          <w:i/>
          <w:iCs/>
        </w:rPr>
        <w:t>СанПин</w:t>
      </w:r>
      <w:proofErr w:type="spellEnd"/>
      <w:r>
        <w:rPr>
          <w:b/>
          <w:bCs/>
          <w:i/>
          <w:iCs/>
        </w:rPr>
        <w:t>;</w:t>
      </w:r>
    </w:p>
    <w:p w:rsidR="008739B0" w:rsidRDefault="008739B0" w:rsidP="00970D90">
      <w:pPr>
        <w:numPr>
          <w:ilvl w:val="0"/>
          <w:numId w:val="24"/>
        </w:numPr>
        <w:jc w:val="both"/>
      </w:pPr>
      <w:r>
        <w:t xml:space="preserve">ребёнку предоставлена </w:t>
      </w:r>
      <w:r>
        <w:rPr>
          <w:b/>
          <w:bCs/>
          <w:i/>
          <w:iCs/>
        </w:rPr>
        <w:t>возможность развиваться в своём темпе</w:t>
      </w:r>
      <w:r>
        <w:t xml:space="preserve"> в соответствии с индивидуальными потенциальными возможностями и способностями;</w:t>
      </w:r>
    </w:p>
    <w:p w:rsidR="008739B0" w:rsidRDefault="008739B0" w:rsidP="00970D90">
      <w:pPr>
        <w:numPr>
          <w:ilvl w:val="0"/>
          <w:numId w:val="24"/>
        </w:numPr>
        <w:jc w:val="both"/>
      </w:pPr>
      <w:r>
        <w:rPr>
          <w:b/>
          <w:bCs/>
          <w:i/>
          <w:iCs/>
        </w:rPr>
        <w:t>педагогическая технология</w:t>
      </w:r>
      <w:r>
        <w:t xml:space="preserve"> педагогического процесса </w:t>
      </w:r>
      <w:r>
        <w:rPr>
          <w:b/>
          <w:bCs/>
          <w:i/>
          <w:iCs/>
        </w:rPr>
        <w:t>имеет</w:t>
      </w:r>
      <w:r>
        <w:t xml:space="preserve"> </w:t>
      </w:r>
      <w:r>
        <w:rPr>
          <w:b/>
          <w:bCs/>
          <w:i/>
          <w:iCs/>
        </w:rPr>
        <w:t>творческий характер</w:t>
      </w:r>
      <w:r>
        <w:t>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p w:rsidR="008739B0" w:rsidRDefault="008739B0" w:rsidP="00970D90">
      <w:pPr>
        <w:numPr>
          <w:ilvl w:val="0"/>
          <w:numId w:val="24"/>
        </w:numPr>
        <w:jc w:val="both"/>
      </w:pPr>
      <w:r>
        <w:t xml:space="preserve">организована </w:t>
      </w:r>
      <w:r>
        <w:rPr>
          <w:b/>
          <w:bCs/>
          <w:i/>
          <w:iCs/>
        </w:rPr>
        <w:t>предметно-развивающая среда</w:t>
      </w:r>
      <w:r>
        <w:t xml:space="preserve"> с учётом возрастных особенностей и интересов детей, где предусмотрены </w:t>
      </w:r>
      <w:r>
        <w:rPr>
          <w:b/>
          <w:bCs/>
          <w:i/>
          <w:iCs/>
        </w:rPr>
        <w:t>центры детской</w:t>
      </w:r>
      <w:r>
        <w:t xml:space="preserve"> </w:t>
      </w:r>
      <w:r>
        <w:rPr>
          <w:b/>
          <w:bCs/>
          <w:i/>
          <w:iCs/>
        </w:rPr>
        <w:t>занятости:</w:t>
      </w:r>
    </w:p>
    <w:p w:rsidR="008739B0" w:rsidRDefault="008739B0">
      <w:pPr>
        <w:ind w:left="708"/>
        <w:jc w:val="both"/>
      </w:pPr>
      <w:r>
        <w:t>- центр науки (уголки природы и детского экспериментирования),</w:t>
      </w:r>
    </w:p>
    <w:p w:rsidR="008739B0" w:rsidRDefault="008739B0">
      <w:pPr>
        <w:ind w:left="708"/>
        <w:jc w:val="both"/>
      </w:pPr>
      <w:r>
        <w:t>- центр строительно-конструктивных игр,</w:t>
      </w:r>
    </w:p>
    <w:p w:rsidR="008739B0" w:rsidRDefault="008739B0">
      <w:pPr>
        <w:ind w:left="708"/>
        <w:jc w:val="both"/>
      </w:pPr>
      <w:r>
        <w:t>- центр искусства (материалы для изодеятельности и конструирования, театральные игры)</w:t>
      </w:r>
    </w:p>
    <w:p w:rsidR="008739B0" w:rsidRDefault="008739B0">
      <w:pPr>
        <w:ind w:left="708"/>
        <w:jc w:val="both"/>
      </w:pPr>
      <w:r>
        <w:t>- математический центр (занимательные игры, математические, дидактические игры),</w:t>
      </w:r>
    </w:p>
    <w:p w:rsidR="008739B0" w:rsidRDefault="008739B0">
      <w:pPr>
        <w:ind w:left="708"/>
        <w:jc w:val="both"/>
      </w:pPr>
      <w:r>
        <w:t>- центр грамотности (игры и оборудование для развития речи и подготовки к освоению грамоты, книжный уголок)</w:t>
      </w:r>
    </w:p>
    <w:p w:rsidR="008739B0" w:rsidRDefault="008739B0">
      <w:pPr>
        <w:ind w:left="708"/>
        <w:jc w:val="both"/>
      </w:pPr>
      <w:r>
        <w:t>- центр сюжетно-ролевой игры;</w:t>
      </w:r>
    </w:p>
    <w:p w:rsidR="008739B0" w:rsidRDefault="008739B0">
      <w:pPr>
        <w:ind w:left="708"/>
        <w:jc w:val="both"/>
      </w:pPr>
      <w:r>
        <w:t>- центр художественно-театральной деятельности;</w:t>
      </w:r>
    </w:p>
    <w:p w:rsidR="008739B0" w:rsidRDefault="008739B0">
      <w:pPr>
        <w:jc w:val="both"/>
      </w:pPr>
      <w:r>
        <w:rPr>
          <w:b/>
          <w:bCs/>
          <w:i/>
          <w:iCs/>
        </w:rPr>
        <w:t>основные характеристики развивающей среды</w:t>
      </w:r>
      <w:r>
        <w:t>:</w:t>
      </w:r>
    </w:p>
    <w:p w:rsidR="008739B0" w:rsidRDefault="008739B0">
      <w:pPr>
        <w:ind w:left="708"/>
        <w:jc w:val="both"/>
      </w:pPr>
      <w:r>
        <w:t>- комфортность,</w:t>
      </w:r>
    </w:p>
    <w:p w:rsidR="008739B0" w:rsidRDefault="008739B0">
      <w:pPr>
        <w:ind w:left="708"/>
        <w:jc w:val="both"/>
      </w:pPr>
      <w:r>
        <w:t>- безопасность,</w:t>
      </w:r>
    </w:p>
    <w:p w:rsidR="008739B0" w:rsidRDefault="008739B0">
      <w:pPr>
        <w:ind w:left="708"/>
        <w:jc w:val="both"/>
      </w:pPr>
      <w:r>
        <w:t>- обеспечение сенсорными впечатлениями,</w:t>
      </w:r>
    </w:p>
    <w:p w:rsidR="008739B0" w:rsidRDefault="008739B0">
      <w:pPr>
        <w:ind w:left="708"/>
        <w:jc w:val="both"/>
      </w:pPr>
      <w:r>
        <w:t>- обеспечение самостоятельной, индивидуальной деятельности,</w:t>
      </w:r>
    </w:p>
    <w:p w:rsidR="008739B0" w:rsidRDefault="008739B0">
      <w:pPr>
        <w:ind w:left="360"/>
        <w:jc w:val="both"/>
      </w:pPr>
      <w:r>
        <w:tab/>
        <w:t>- игровые зоны для мальчиков и девочек;</w:t>
      </w:r>
    </w:p>
    <w:p w:rsidR="008739B0" w:rsidRDefault="008739B0">
      <w:pPr>
        <w:ind w:left="360" w:firstLine="348"/>
        <w:jc w:val="both"/>
      </w:pPr>
      <w:r>
        <w:t>- в подготовительной группе организована зона обучении и игровая зона;</w:t>
      </w:r>
    </w:p>
    <w:p w:rsidR="008739B0" w:rsidRDefault="008739B0">
      <w:pPr>
        <w:ind w:left="720"/>
        <w:jc w:val="both"/>
      </w:pPr>
      <w:r>
        <w:t>- предоставление дополнительного образования детям:  организация совместной деятельности по духовно-нравственному воспитанию;</w:t>
      </w:r>
    </w:p>
    <w:p w:rsidR="008739B0" w:rsidRPr="00C176BC" w:rsidRDefault="008739B0" w:rsidP="00C176BC">
      <w:pPr>
        <w:jc w:val="both"/>
        <w:outlineLvl w:val="0"/>
        <w:rPr>
          <w:b/>
          <w:bCs/>
          <w:i/>
          <w:iCs/>
        </w:rPr>
      </w:pPr>
    </w:p>
    <w:p w:rsidR="008739B0" w:rsidRDefault="008739B0" w:rsidP="00C176BC">
      <w:pPr>
        <w:jc w:val="both"/>
      </w:pPr>
      <w:r>
        <w:t xml:space="preserve">обеспечение </w:t>
      </w:r>
      <w:r>
        <w:rPr>
          <w:b/>
          <w:bCs/>
          <w:i/>
          <w:iCs/>
        </w:rPr>
        <w:t>преемственности воспитания и образования</w:t>
      </w:r>
      <w:r>
        <w:t xml:space="preserve"> на всех ступенях дошкольного детства;</w:t>
      </w:r>
    </w:p>
    <w:p w:rsidR="008739B0" w:rsidRDefault="004907F2" w:rsidP="00970D90">
      <w:pPr>
        <w:numPr>
          <w:ilvl w:val="0"/>
          <w:numId w:val="25"/>
        </w:numPr>
        <w:jc w:val="both"/>
      </w:pPr>
      <w:r>
        <w:rPr>
          <w:b/>
          <w:bCs/>
          <w:i/>
          <w:iCs/>
        </w:rPr>
        <w:t>взаимодействие ГКП</w:t>
      </w:r>
      <w:r w:rsidR="008739B0">
        <w:rPr>
          <w:b/>
          <w:bCs/>
          <w:i/>
          <w:iCs/>
        </w:rPr>
        <w:t xml:space="preserve"> с родителями;</w:t>
      </w:r>
    </w:p>
    <w:p w:rsidR="008739B0" w:rsidRDefault="008739B0" w:rsidP="00970D90">
      <w:pPr>
        <w:numPr>
          <w:ilvl w:val="0"/>
          <w:numId w:val="2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установление социального партнёрства;</w:t>
      </w:r>
    </w:p>
    <w:p w:rsidR="008739B0" w:rsidRDefault="008739B0" w:rsidP="00C176BC">
      <w:pPr>
        <w:numPr>
          <w:ilvl w:val="0"/>
          <w:numId w:val="25"/>
        </w:numPr>
        <w:jc w:val="both"/>
      </w:pPr>
      <w:r>
        <w:rPr>
          <w:b/>
          <w:bCs/>
          <w:i/>
          <w:iCs/>
        </w:rPr>
        <w:t>создание условий для</w:t>
      </w:r>
      <w:r>
        <w:t xml:space="preserve"> </w:t>
      </w:r>
      <w:r>
        <w:rPr>
          <w:b/>
          <w:bCs/>
          <w:i/>
          <w:iCs/>
        </w:rPr>
        <w:t>профессионального роста</w:t>
      </w:r>
      <w:r>
        <w:t xml:space="preserve"> педагогических кадров (курсы повышения квалифи</w:t>
      </w:r>
      <w:r w:rsidR="004907F2">
        <w:t>кации, методическая работа в ГКП</w:t>
      </w:r>
      <w:r>
        <w:t xml:space="preserve">, организация самообразования) </w:t>
      </w:r>
    </w:p>
    <w:p w:rsidR="008739B0" w:rsidRDefault="008739B0" w:rsidP="00970D90">
      <w:pPr>
        <w:numPr>
          <w:ilvl w:val="0"/>
          <w:numId w:val="25"/>
        </w:numPr>
        <w:jc w:val="both"/>
      </w:pPr>
      <w:r>
        <w:t xml:space="preserve">обеспечение </w:t>
      </w:r>
      <w:r>
        <w:rPr>
          <w:b/>
          <w:bCs/>
          <w:i/>
          <w:iCs/>
        </w:rPr>
        <w:t>материального стимулирования</w:t>
      </w:r>
      <w:r>
        <w:t xml:space="preserve"> педагогической деятельности </w:t>
      </w:r>
    </w:p>
    <w:p w:rsidR="008739B0" w:rsidRDefault="008739B0">
      <w:pPr>
        <w:ind w:left="360"/>
        <w:jc w:val="both"/>
      </w:pPr>
    </w:p>
    <w:p w:rsidR="00FD3922" w:rsidRDefault="00FD3922">
      <w:pPr>
        <w:jc w:val="center"/>
        <w:outlineLvl w:val="0"/>
        <w:rPr>
          <w:b/>
          <w:bCs/>
        </w:rPr>
      </w:pPr>
    </w:p>
    <w:p w:rsidR="00FD3922" w:rsidRDefault="00FD3922">
      <w:pPr>
        <w:jc w:val="center"/>
        <w:outlineLvl w:val="0"/>
        <w:rPr>
          <w:b/>
          <w:bCs/>
        </w:rPr>
      </w:pP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Пояснительная записка </w:t>
      </w:r>
    </w:p>
    <w:p w:rsidR="008739B0" w:rsidRDefault="008739B0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к учебному плану  </w:t>
      </w:r>
      <w:r w:rsidR="007705C0">
        <w:rPr>
          <w:b/>
          <w:bCs/>
        </w:rPr>
        <w:t>дошкольной образовательной группы</w:t>
      </w:r>
    </w:p>
    <w:p w:rsidR="007705C0" w:rsidRPr="007705C0" w:rsidRDefault="007705C0">
      <w:pPr>
        <w:jc w:val="center"/>
        <w:outlineLvl w:val="0"/>
        <w:rPr>
          <w:bCs/>
        </w:rPr>
      </w:pPr>
      <w:r>
        <w:rPr>
          <w:b/>
          <w:bCs/>
        </w:rPr>
        <w:t>на 201</w:t>
      </w:r>
      <w:r w:rsidR="00666340">
        <w:rPr>
          <w:b/>
          <w:bCs/>
        </w:rPr>
        <w:t>3-2014</w:t>
      </w:r>
      <w:r>
        <w:rPr>
          <w:b/>
          <w:bCs/>
        </w:rPr>
        <w:t xml:space="preserve"> учебный год</w:t>
      </w:r>
    </w:p>
    <w:p w:rsidR="008739B0" w:rsidRDefault="008739B0">
      <w:pPr>
        <w:jc w:val="center"/>
        <w:rPr>
          <w:b/>
          <w:bCs/>
        </w:rPr>
      </w:pPr>
    </w:p>
    <w:p w:rsidR="008739B0" w:rsidRDefault="007705C0">
      <w:pPr>
        <w:ind w:firstLine="540"/>
        <w:jc w:val="both"/>
      </w:pPr>
      <w:r>
        <w:t>Дошкольная образов</w:t>
      </w:r>
      <w:r w:rsidR="00601F2A">
        <w:t>ательная группа реализует  две основные общеобразовательные программы</w:t>
      </w:r>
      <w:r w:rsidR="008739B0">
        <w:t xml:space="preserve"> дошкольного образования.</w:t>
      </w:r>
    </w:p>
    <w:p w:rsidR="008739B0" w:rsidRDefault="008739B0">
      <w:pPr>
        <w:ind w:firstLine="540"/>
        <w:jc w:val="both"/>
        <w:rPr>
          <w:color w:val="000000"/>
        </w:rPr>
      </w:pPr>
      <w:r>
        <w:t xml:space="preserve">Учебный план составлен с учетом методических рекомендаций комплексной  образовательной программы «Программа воспитания и обучения детей  в детском саду» под редакцией М.А.Васильевой, 2010 год </w:t>
      </w:r>
      <w:r w:rsidR="004907F2">
        <w:t xml:space="preserve"> «Школа 2100» под редакцией </w:t>
      </w:r>
      <w:proofErr w:type="spellStart"/>
      <w:r w:rsidR="004907F2">
        <w:t>Р.Н.Бунеева</w:t>
      </w:r>
      <w:proofErr w:type="gramStart"/>
      <w:r w:rsidR="004907F2">
        <w:t>,Е</w:t>
      </w:r>
      <w:proofErr w:type="gramEnd"/>
      <w:r w:rsidR="004907F2">
        <w:t>.В.Бунеевой</w:t>
      </w:r>
      <w:proofErr w:type="spellEnd"/>
      <w:r w:rsidR="004907F2">
        <w:t xml:space="preserve"> </w:t>
      </w:r>
      <w:proofErr w:type="spellStart"/>
      <w:r w:rsidR="004907F2">
        <w:t>Т.Р.Кисл</w:t>
      </w:r>
      <w:r w:rsidR="00437BEA">
        <w:t>оваЛ.Г.Петерсон,Е.Е.Кочемасовой</w:t>
      </w:r>
      <w:proofErr w:type="spellEnd"/>
      <w:r w:rsidR="00437BEA">
        <w:t xml:space="preserve"> </w:t>
      </w:r>
      <w:proofErr w:type="spellStart"/>
      <w:r w:rsidR="00437BEA">
        <w:t>А.А.Вахрушев</w:t>
      </w:r>
      <w:r w:rsidR="007705C0">
        <w:t>,</w:t>
      </w:r>
      <w:r>
        <w:t>а</w:t>
      </w:r>
      <w:proofErr w:type="spellEnd"/>
      <w:r>
        <w:t xml:space="preserve"> также с учетом «Санитарно-эпидемиологических требований к устройству, содержанию и организации режима работы дошкольных образовательных учреждений» (</w:t>
      </w:r>
      <w:proofErr w:type="spellStart"/>
      <w:r w:rsidR="00D508D7">
        <w:rPr>
          <w:color w:val="000000"/>
        </w:rPr>
        <w:t>СанПин</w:t>
      </w:r>
      <w:proofErr w:type="spellEnd"/>
      <w:r>
        <w:rPr>
          <w:color w:val="000000"/>
        </w:rPr>
        <w:t xml:space="preserve"> 2.4.1.2660-10 от 22.07.2010 г.) </w:t>
      </w:r>
    </w:p>
    <w:p w:rsidR="008739B0" w:rsidRDefault="008739B0">
      <w:pPr>
        <w:ind w:firstLine="540"/>
        <w:jc w:val="both"/>
      </w:pPr>
      <w:r>
        <w:t>Дополняется следующими технологиями:</w:t>
      </w:r>
    </w:p>
    <w:p w:rsidR="008739B0" w:rsidRDefault="008739B0" w:rsidP="00970D90">
      <w:pPr>
        <w:numPr>
          <w:ilvl w:val="0"/>
          <w:numId w:val="26"/>
        </w:numPr>
        <w:jc w:val="both"/>
      </w:pPr>
      <w:r>
        <w:t xml:space="preserve">«Система физического воспитания в детском саду» Л.Н. </w:t>
      </w:r>
      <w:proofErr w:type="spellStart"/>
      <w:r>
        <w:t>Пустынниковой</w:t>
      </w:r>
      <w:proofErr w:type="spellEnd"/>
      <w:r>
        <w:t>;</w:t>
      </w:r>
    </w:p>
    <w:p w:rsidR="008739B0" w:rsidRDefault="008739B0" w:rsidP="00970D90">
      <w:pPr>
        <w:numPr>
          <w:ilvl w:val="0"/>
          <w:numId w:val="26"/>
        </w:numPr>
        <w:jc w:val="both"/>
      </w:pPr>
      <w:r>
        <w:t xml:space="preserve">«Будь здоров малыш», Т.Э. </w:t>
      </w:r>
      <w:proofErr w:type="spellStart"/>
      <w:r>
        <w:t>Токаевой</w:t>
      </w:r>
      <w:proofErr w:type="spellEnd"/>
      <w:r>
        <w:t>;</w:t>
      </w:r>
    </w:p>
    <w:p w:rsidR="008739B0" w:rsidRDefault="008739B0" w:rsidP="00970D90">
      <w:pPr>
        <w:numPr>
          <w:ilvl w:val="0"/>
          <w:numId w:val="26"/>
        </w:numPr>
        <w:jc w:val="both"/>
      </w:pPr>
      <w:r>
        <w:t>«Программа социального развития детей дошкольного возраста» Л.Н. Коломийченко;</w:t>
      </w:r>
    </w:p>
    <w:p w:rsidR="008739B0" w:rsidRDefault="008739B0">
      <w:pPr>
        <w:ind w:firstLine="540"/>
        <w:jc w:val="both"/>
      </w:pPr>
      <w:r>
        <w:t>Занятия спланированы с учетом и требованиями нагрузки по возрастным группам</w:t>
      </w:r>
      <w:proofErr w:type="gramStart"/>
      <w:r>
        <w:t xml:space="preserve"> </w:t>
      </w:r>
      <w:r w:rsidR="007705C0">
        <w:t>.</w:t>
      </w:r>
      <w:proofErr w:type="gramEnd"/>
    </w:p>
    <w:p w:rsidR="008739B0" w:rsidRDefault="008739B0">
      <w:pPr>
        <w:ind w:firstLine="540"/>
        <w:jc w:val="both"/>
      </w:pPr>
      <w:r>
        <w:t>Перерыв между занятиями составляет 10 минут в каждой возрастной группе для организации двигательной активности.</w:t>
      </w:r>
    </w:p>
    <w:p w:rsidR="008739B0" w:rsidRDefault="008739B0">
      <w:pPr>
        <w:ind w:firstLine="540"/>
        <w:jc w:val="both"/>
      </w:pPr>
      <w:r>
        <w:t>В дни каникул занятия не проводятся. С детьми проводятся развлечения, игры, игры-эстафеты, игры-забавы, совместная деятельность педагогов и воспитанников.</w:t>
      </w:r>
    </w:p>
    <w:p w:rsidR="008739B0" w:rsidRDefault="008739B0">
      <w:pPr>
        <w:ind w:firstLine="540"/>
        <w:jc w:val="both"/>
      </w:pPr>
      <w:r>
        <w:t xml:space="preserve">Во всех возрастных группах </w:t>
      </w:r>
      <w:r w:rsidR="00D508D7">
        <w:t>программн</w:t>
      </w:r>
      <w:r w:rsidR="00D508D7">
        <w:rPr>
          <w:sz w:val="28"/>
          <w:szCs w:val="28"/>
        </w:rPr>
        <w:t>ы</w:t>
      </w:r>
      <w:r w:rsidR="00D508D7">
        <w:t>й</w:t>
      </w:r>
      <w:r>
        <w:t xml:space="preserve"> материал, не вошедший в специально организованные занятия, интегрируются в самостоятельную деятельность во втором блоке:</w:t>
      </w:r>
    </w:p>
    <w:p w:rsidR="008739B0" w:rsidRDefault="008739B0" w:rsidP="00970D90">
      <w:pPr>
        <w:numPr>
          <w:ilvl w:val="1"/>
          <w:numId w:val="31"/>
        </w:numPr>
        <w:jc w:val="both"/>
      </w:pPr>
      <w:r>
        <w:t>Свободно-развивающий блок</w:t>
      </w:r>
    </w:p>
    <w:p w:rsidR="008739B0" w:rsidRDefault="008739B0" w:rsidP="00970D90">
      <w:pPr>
        <w:numPr>
          <w:ilvl w:val="1"/>
          <w:numId w:val="32"/>
        </w:numPr>
        <w:jc w:val="both"/>
      </w:pPr>
      <w:r>
        <w:t>Театрально-музыкальный блок</w:t>
      </w:r>
    </w:p>
    <w:p w:rsidR="008739B0" w:rsidRDefault="008739B0" w:rsidP="00970D90">
      <w:pPr>
        <w:numPr>
          <w:ilvl w:val="1"/>
          <w:numId w:val="33"/>
        </w:numPr>
        <w:jc w:val="both"/>
      </w:pPr>
      <w:r>
        <w:t>Речевой блок</w:t>
      </w:r>
    </w:p>
    <w:p w:rsidR="008739B0" w:rsidRDefault="008739B0" w:rsidP="00970D90">
      <w:pPr>
        <w:numPr>
          <w:ilvl w:val="1"/>
          <w:numId w:val="34"/>
        </w:numPr>
        <w:jc w:val="both"/>
      </w:pPr>
      <w:r>
        <w:t>Художественно-творческий блок</w:t>
      </w:r>
    </w:p>
    <w:p w:rsidR="00730386" w:rsidRDefault="008739B0" w:rsidP="00730386">
      <w:pPr>
        <w:numPr>
          <w:ilvl w:val="1"/>
          <w:numId w:val="35"/>
        </w:numPr>
        <w:jc w:val="both"/>
      </w:pPr>
      <w:r>
        <w:t>Двигательный блок</w:t>
      </w:r>
    </w:p>
    <w:p w:rsidR="008739B0" w:rsidRDefault="00730386" w:rsidP="00730386">
      <w:pPr>
        <w:numPr>
          <w:ilvl w:val="1"/>
          <w:numId w:val="35"/>
        </w:numPr>
        <w:jc w:val="both"/>
      </w:pPr>
      <w:r>
        <w:t xml:space="preserve">     </w:t>
      </w:r>
      <w:r w:rsidR="008739B0" w:rsidRPr="00730386">
        <w:rPr>
          <w:sz w:val="28"/>
          <w:szCs w:val="28"/>
        </w:rPr>
        <w:t xml:space="preserve">Учебный план </w:t>
      </w:r>
      <w:r w:rsidR="007705C0" w:rsidRPr="00730386">
        <w:rPr>
          <w:sz w:val="28"/>
          <w:szCs w:val="28"/>
        </w:rPr>
        <w:t>дошкольной образовательной группы</w:t>
      </w:r>
    </w:p>
    <w:p w:rsidR="008739B0" w:rsidRDefault="007705C0">
      <w:proofErr w:type="gramStart"/>
      <w:r>
        <w:t>П</w:t>
      </w:r>
      <w:r w:rsidR="008739B0">
        <w:t>еречень основных видов организованной образовательной деятельности (при работе по пятидневной недели)</w:t>
      </w:r>
      <w:proofErr w:type="gramEnd"/>
    </w:p>
    <w:p w:rsidR="008739B0" w:rsidRDefault="008739B0"/>
    <w:p w:rsidR="00FD3922" w:rsidRDefault="00FD3922">
      <w:pPr>
        <w:ind w:left="1416" w:firstLine="708"/>
        <w:rPr>
          <w:b/>
          <w:bCs/>
        </w:rPr>
      </w:pPr>
    </w:p>
    <w:p w:rsidR="004B31C9" w:rsidRDefault="00544EA2" w:rsidP="004B31C9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8739B0">
        <w:rPr>
          <w:b/>
          <w:bCs/>
        </w:rPr>
        <w:t xml:space="preserve">Учебный план по </w:t>
      </w:r>
      <w:r w:rsidR="004B31C9">
        <w:rPr>
          <w:b/>
          <w:bCs/>
        </w:rPr>
        <w:t xml:space="preserve">программе </w:t>
      </w:r>
    </w:p>
    <w:p w:rsidR="004B31C9" w:rsidRDefault="004B31C9" w:rsidP="004B31C9">
      <w:r>
        <w:t>Программа «Воспитания и обучения в детском саду» под редакцией М.А.Васильевой,2010г.</w:t>
      </w:r>
    </w:p>
    <w:p w:rsidR="00601F2A" w:rsidRDefault="00B0784D" w:rsidP="004B31C9">
      <w:r>
        <w:t xml:space="preserve">«Школа 2100» под редакцией </w:t>
      </w:r>
      <w:proofErr w:type="spellStart"/>
      <w:r>
        <w:t>Р.Н.Бунеева</w:t>
      </w:r>
      <w:proofErr w:type="spellEnd"/>
      <w:r>
        <w:t xml:space="preserve"> </w:t>
      </w:r>
      <w:proofErr w:type="spellStart"/>
      <w:r>
        <w:t>Е.В.Бунеевой</w:t>
      </w:r>
      <w:proofErr w:type="gramStart"/>
      <w:r>
        <w:t>,Т</w:t>
      </w:r>
      <w:proofErr w:type="gramEnd"/>
      <w:r>
        <w:t>.Р.Кислова,Л.Г.Петерсон,Е.Е.Кочемасова</w:t>
      </w:r>
      <w:proofErr w:type="spellEnd"/>
      <w:r w:rsidR="00D508D7">
        <w:t xml:space="preserve"> А..Вахрушев</w:t>
      </w:r>
      <w:r>
        <w:t>.</w:t>
      </w:r>
    </w:p>
    <w:p w:rsidR="00730386" w:rsidRDefault="008739B0" w:rsidP="00730386">
      <w:pPr>
        <w:rPr>
          <w:b/>
          <w:bCs/>
        </w:rPr>
      </w:pPr>
      <w:r>
        <w:t xml:space="preserve">Основная цель: </w:t>
      </w:r>
    </w:p>
    <w:p w:rsidR="00730386" w:rsidRDefault="008739B0" w:rsidP="00730386">
      <w:pPr>
        <w:rPr>
          <w:b/>
          <w:bCs/>
        </w:rPr>
      </w:pPr>
      <w:r>
        <w:t>- регламентирование учебно-познавательной деятельности на занятиях;</w:t>
      </w:r>
    </w:p>
    <w:p w:rsidR="00730386" w:rsidRDefault="008739B0" w:rsidP="00730386">
      <w:pPr>
        <w:rPr>
          <w:b/>
          <w:bCs/>
        </w:rPr>
      </w:pPr>
      <w:r>
        <w:t>- определение ее направленности;</w:t>
      </w:r>
    </w:p>
    <w:p w:rsidR="008739B0" w:rsidRPr="00730386" w:rsidRDefault="008739B0" w:rsidP="00730386">
      <w:pPr>
        <w:rPr>
          <w:b/>
          <w:bCs/>
        </w:rPr>
      </w:pPr>
      <w:r>
        <w:t>- установление видов и форм организации и количества занятий в неделю.</w:t>
      </w:r>
    </w:p>
    <w:p w:rsidR="00730386" w:rsidRDefault="00730386" w:rsidP="00544EA2"/>
    <w:p w:rsidR="00544EA2" w:rsidRDefault="008739B0" w:rsidP="00544EA2">
      <w:r>
        <w:t>Учебный план разработан на основе программы</w:t>
      </w:r>
      <w:proofErr w:type="gramStart"/>
      <w:r w:rsidR="00544EA2">
        <w:t>«В</w:t>
      </w:r>
      <w:proofErr w:type="gramEnd"/>
      <w:r w:rsidR="00544EA2">
        <w:t>оспитания и обучения в детском саду» под редакцией М.А.Васильевой,2010г.</w:t>
      </w:r>
      <w:r w:rsidR="00B0784D">
        <w:t>, «Школа 2100» под редакцией Р.Н.Бунеева,Е.В.Бунеевой,Т.Р.Кислова,Л.Г.Петерсон,Е.Е.Кочемасова</w:t>
      </w:r>
      <w:r w:rsidR="00D508D7">
        <w:t xml:space="preserve"> А.А.Вахрушев</w:t>
      </w:r>
      <w:r w:rsidR="00B0784D">
        <w:t>.</w:t>
      </w:r>
    </w:p>
    <w:p w:rsidR="008739B0" w:rsidRDefault="008739B0" w:rsidP="00544EA2">
      <w:r>
        <w:t xml:space="preserve">с учетом цели  и </w:t>
      </w:r>
      <w:r w:rsidR="00544EA2">
        <w:t>задач, определенных и</w:t>
      </w:r>
      <w:r w:rsidR="00D508D7">
        <w:t xml:space="preserve"> </w:t>
      </w:r>
      <w:r w:rsidR="00544EA2">
        <w:t>приоритетным  направлением</w:t>
      </w:r>
      <w:r>
        <w:t xml:space="preserve"> деятельности «Физическое воспитание и развитие детей».</w:t>
      </w:r>
    </w:p>
    <w:p w:rsidR="00544EA2" w:rsidRDefault="008739B0">
      <w:pPr>
        <w:spacing w:before="100" w:beforeAutospacing="1" w:after="100" w:afterAutospacing="1"/>
        <w:jc w:val="both"/>
      </w:pPr>
      <w:r>
        <w:lastRenderedPageBreak/>
        <w:t xml:space="preserve">В соответствии с </w:t>
      </w:r>
      <w:r>
        <w:rPr>
          <w:rStyle w:val="spelle"/>
        </w:rPr>
        <w:t>СанПиН</w:t>
      </w:r>
      <w:r w:rsidR="00544EA2">
        <w:rPr>
          <w:rStyle w:val="spelle"/>
        </w:rPr>
        <w:t xml:space="preserve">ом </w:t>
      </w:r>
      <w:r>
        <w:t xml:space="preserve"> занятия организуются в течение года с сентября по май.</w:t>
      </w:r>
      <w:r w:rsidR="00544EA2">
        <w:t xml:space="preserve"> </w:t>
      </w:r>
    </w:p>
    <w:p w:rsidR="008739B0" w:rsidRPr="00544EA2" w:rsidRDefault="008739B0">
      <w:pPr>
        <w:spacing w:before="100" w:beforeAutospacing="1" w:after="100" w:afterAutospacing="1"/>
        <w:jc w:val="both"/>
      </w:pPr>
      <w:r>
        <w:t>Режим дня гибкий, ориентирован на возрастные и индивидуальные особенности детей. О</w:t>
      </w:r>
      <w:r w:rsidR="00B0784D">
        <w:t>рганизация жизнедеятельности ГКП</w:t>
      </w:r>
      <w:r>
        <w:t xml:space="preserve"> предусматривае</w:t>
      </w:r>
      <w:r w:rsidR="00544EA2">
        <w:t>т, как организованные педагогом (занятия, развлечения</w:t>
      </w:r>
      <w:proofErr w:type="gramStart"/>
      <w:r w:rsidR="00544EA2">
        <w:t xml:space="preserve">, ) </w:t>
      </w:r>
      <w:r>
        <w:t xml:space="preserve"> </w:t>
      </w:r>
      <w:proofErr w:type="gramEnd"/>
      <w:r>
        <w:t>формы детской деятельности, так и самостоятельную деятельность детей. Режим дня и сетка занятий соотв</w:t>
      </w:r>
      <w:r w:rsidR="00B0784D">
        <w:t>етствуют виду и направлению  ГКП</w:t>
      </w:r>
      <w:r>
        <w:t>.</w:t>
      </w:r>
      <w:r>
        <w:rPr>
          <w:sz w:val="36"/>
          <w:szCs w:val="36"/>
        </w:rPr>
        <w:t> </w:t>
      </w:r>
    </w:p>
    <w:p w:rsidR="008739B0" w:rsidRDefault="008739B0">
      <w:r>
        <w:t xml:space="preserve">Средняя группа </w:t>
      </w:r>
      <w:r w:rsidR="005A2F85">
        <w:t>и старшая групп</w:t>
      </w:r>
      <w:proofErr w:type="gramStart"/>
      <w:r w:rsidR="005A2F85">
        <w:t>а(</w:t>
      </w:r>
      <w:proofErr w:type="gramEnd"/>
      <w:r w:rsidR="005A2F85">
        <w:t>от 4 до 5 лет)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5"/>
        <w:gridCol w:w="1317"/>
        <w:gridCol w:w="1417"/>
        <w:gridCol w:w="1272"/>
        <w:gridCol w:w="45"/>
        <w:gridCol w:w="1417"/>
      </w:tblGrid>
      <w:tr w:rsidR="0009525B" w:rsidRPr="00970D90" w:rsidTr="0009525B">
        <w:trPr>
          <w:trHeight w:val="953"/>
        </w:trPr>
        <w:tc>
          <w:tcPr>
            <w:tcW w:w="4325" w:type="dxa"/>
            <w:vMerge w:val="restart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Виды организованной деятельности</w:t>
            </w:r>
          </w:p>
        </w:tc>
        <w:tc>
          <w:tcPr>
            <w:tcW w:w="1317" w:type="dxa"/>
          </w:tcPr>
          <w:p w:rsidR="0009525B" w:rsidRDefault="0009525B" w:rsidP="00F00B40">
            <w:pPr>
              <w:rPr>
                <w:rFonts w:eastAsiaTheme="minorEastAsia"/>
                <w:sz w:val="22"/>
                <w:szCs w:val="22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Количество часов в неделю</w:t>
            </w:r>
          </w:p>
          <w:p w:rsidR="0009525B" w:rsidRPr="00970D90" w:rsidRDefault="0009525B" w:rsidP="00F00B4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часов в месяц</w:t>
            </w:r>
          </w:p>
        </w:tc>
        <w:tc>
          <w:tcPr>
            <w:tcW w:w="1317" w:type="dxa"/>
            <w:gridSpan w:val="2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Количество часов в </w:t>
            </w:r>
            <w:r>
              <w:rPr>
                <w:rFonts w:eastAsiaTheme="minorEastAsia"/>
                <w:sz w:val="22"/>
                <w:szCs w:val="22"/>
              </w:rPr>
              <w:t>неделю</w:t>
            </w:r>
          </w:p>
        </w:tc>
        <w:tc>
          <w:tcPr>
            <w:tcW w:w="1417" w:type="dxa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часов в месяц</w:t>
            </w:r>
          </w:p>
        </w:tc>
      </w:tr>
      <w:tr w:rsidR="0009525B" w:rsidRPr="00970D90" w:rsidTr="0009525B">
        <w:trPr>
          <w:trHeight w:val="318"/>
        </w:trPr>
        <w:tc>
          <w:tcPr>
            <w:tcW w:w="4325" w:type="dxa"/>
            <w:vMerge/>
          </w:tcPr>
          <w:p w:rsidR="0009525B" w:rsidRPr="00970D90" w:rsidRDefault="0009525B" w:rsidP="00F00B4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34" w:type="dxa"/>
            <w:gridSpan w:val="2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Средняя группа</w:t>
            </w:r>
          </w:p>
        </w:tc>
        <w:tc>
          <w:tcPr>
            <w:tcW w:w="2734" w:type="dxa"/>
            <w:gridSpan w:val="3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Старшая группа</w:t>
            </w:r>
          </w:p>
        </w:tc>
      </w:tr>
      <w:tr w:rsidR="0009525B" w:rsidRPr="00970D90" w:rsidTr="0009525B">
        <w:tc>
          <w:tcPr>
            <w:tcW w:w="4325" w:type="dxa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Здравствуй мир</w:t>
            </w:r>
          </w:p>
        </w:tc>
        <w:tc>
          <w:tcPr>
            <w:tcW w:w="1317" w:type="dxa"/>
          </w:tcPr>
          <w:p w:rsidR="0009525B" w:rsidRPr="00970D90" w:rsidRDefault="0009525B" w:rsidP="00F00B4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09525B" w:rsidRPr="00970D90" w:rsidRDefault="0009525B" w:rsidP="00997683">
            <w:pPr>
              <w:rPr>
                <w:rFonts w:eastAsiaTheme="minorEastAsia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09525B" w:rsidRPr="00970D90" w:rsidRDefault="00F61732" w:rsidP="0009525B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09525B" w:rsidRPr="00970D90" w:rsidRDefault="00F61732" w:rsidP="0009525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Развитие речи подготовка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к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970D90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обучения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грамоте.</w:t>
            </w:r>
          </w:p>
        </w:tc>
        <w:tc>
          <w:tcPr>
            <w:tcW w:w="13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97683" w:rsidRPr="00970D90" w:rsidRDefault="0009525B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17" w:type="dxa"/>
            <w:gridSpan w:val="2"/>
          </w:tcPr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3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97683" w:rsidRPr="00970D90" w:rsidRDefault="0009525B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17" w:type="dxa"/>
            <w:gridSpan w:val="2"/>
          </w:tcPr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Художественное творчество:</w:t>
            </w:r>
          </w:p>
          <w:p w:rsidR="00997683" w:rsidRDefault="00997683" w:rsidP="00F00B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Рисование/лепка</w:t>
            </w:r>
          </w:p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Аппликация</w:t>
            </w:r>
            <w:r>
              <w:rPr>
                <w:rFonts w:eastAsiaTheme="minorEastAsia"/>
                <w:sz w:val="22"/>
                <w:szCs w:val="22"/>
              </w:rPr>
              <w:t>/</w:t>
            </w:r>
            <w:r w:rsidRPr="00970D90">
              <w:rPr>
                <w:rFonts w:eastAsiaTheme="minorEastAsia"/>
                <w:sz w:val="22"/>
                <w:szCs w:val="22"/>
              </w:rPr>
              <w:t xml:space="preserve"> Конструирование</w:t>
            </w:r>
          </w:p>
          <w:p w:rsidR="00997683" w:rsidRPr="00970D90" w:rsidRDefault="00997683" w:rsidP="00F00B40">
            <w:pPr>
              <w:rPr>
                <w:rFonts w:eastAsiaTheme="minorEastAsia"/>
              </w:rPr>
            </w:pPr>
          </w:p>
        </w:tc>
        <w:tc>
          <w:tcPr>
            <w:tcW w:w="13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br/>
            </w:r>
            <w:r w:rsidR="00F61732">
              <w:rPr>
                <w:rFonts w:eastAsiaTheme="minorEastAsia"/>
                <w:sz w:val="22"/>
                <w:szCs w:val="22"/>
              </w:rPr>
              <w:t>1</w:t>
            </w:r>
          </w:p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  <w:p w:rsidR="00997683" w:rsidRDefault="00997683" w:rsidP="00F00B40">
            <w:pPr>
              <w:rPr>
                <w:rFonts w:eastAsiaTheme="minorEastAsia"/>
                <w:sz w:val="22"/>
                <w:szCs w:val="22"/>
              </w:rPr>
            </w:pPr>
          </w:p>
          <w:p w:rsidR="00997683" w:rsidRPr="00970D90" w:rsidRDefault="00997683" w:rsidP="00F00B4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97683" w:rsidRDefault="00997683">
            <w:pPr>
              <w:rPr>
                <w:rFonts w:eastAsiaTheme="minorEastAsia"/>
              </w:rPr>
            </w:pPr>
          </w:p>
          <w:p w:rsidR="00997683" w:rsidRDefault="00F617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:rsidR="00997683" w:rsidRDefault="006663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:rsidR="00997683" w:rsidRDefault="00997683">
            <w:pPr>
              <w:rPr>
                <w:rFonts w:eastAsiaTheme="minorEastAsia"/>
              </w:rPr>
            </w:pPr>
          </w:p>
          <w:p w:rsidR="00997683" w:rsidRPr="00970D90" w:rsidRDefault="00997683" w:rsidP="00997683">
            <w:pPr>
              <w:rPr>
                <w:rFonts w:eastAsiaTheme="minorEastAsia"/>
              </w:rPr>
            </w:pPr>
          </w:p>
        </w:tc>
        <w:tc>
          <w:tcPr>
            <w:tcW w:w="1317" w:type="dxa"/>
            <w:gridSpan w:val="2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br/>
            </w:r>
            <w:r w:rsidR="00F61732">
              <w:rPr>
                <w:rFonts w:eastAsiaTheme="minorEastAsia"/>
              </w:rPr>
              <w:t>1</w:t>
            </w:r>
          </w:p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997683" w:rsidRPr="00970D90" w:rsidRDefault="00997683" w:rsidP="00F00B4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97683" w:rsidRDefault="00997683">
            <w:pPr>
              <w:rPr>
                <w:rFonts w:eastAsiaTheme="minorEastAsia"/>
              </w:rPr>
            </w:pPr>
          </w:p>
          <w:p w:rsidR="00997683" w:rsidRDefault="00F617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:rsidR="00997683" w:rsidRDefault="00F617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:rsidR="00997683" w:rsidRPr="00970D90" w:rsidRDefault="00997683" w:rsidP="00997683">
            <w:pPr>
              <w:rPr>
                <w:rFonts w:eastAsiaTheme="minorEastAsia"/>
              </w:rPr>
            </w:pP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Физическая культура</w:t>
            </w:r>
          </w:p>
        </w:tc>
        <w:tc>
          <w:tcPr>
            <w:tcW w:w="13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17" w:type="dxa"/>
            <w:gridSpan w:val="2"/>
          </w:tcPr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Музык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а</w:t>
            </w:r>
            <w:r>
              <w:rPr>
                <w:rFonts w:eastAsiaTheme="minorEastAsia"/>
                <w:sz w:val="22"/>
                <w:szCs w:val="22"/>
              </w:rPr>
              <w:t>(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праздники и развлечения)</w:t>
            </w:r>
          </w:p>
        </w:tc>
        <w:tc>
          <w:tcPr>
            <w:tcW w:w="13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 плану</w:t>
            </w:r>
          </w:p>
        </w:tc>
        <w:tc>
          <w:tcPr>
            <w:tcW w:w="1417" w:type="dxa"/>
          </w:tcPr>
          <w:p w:rsidR="00997683" w:rsidRPr="00970D90" w:rsidRDefault="00997683" w:rsidP="00997683">
            <w:pPr>
              <w:rPr>
                <w:rFonts w:eastAsiaTheme="minorEastAsia"/>
              </w:rPr>
            </w:pPr>
          </w:p>
        </w:tc>
        <w:tc>
          <w:tcPr>
            <w:tcW w:w="1317" w:type="dxa"/>
            <w:gridSpan w:val="2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</w:p>
        </w:tc>
      </w:tr>
      <w:tr w:rsidR="00997683" w:rsidRPr="00970D90" w:rsidTr="0009525B">
        <w:tc>
          <w:tcPr>
            <w:tcW w:w="4325" w:type="dxa"/>
          </w:tcPr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Обязательная нагрузка</w:t>
            </w:r>
          </w:p>
          <w:p w:rsidR="00997683" w:rsidRPr="00970D90" w:rsidRDefault="00997683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Максимальный объем недельной нагрузки</w:t>
            </w:r>
          </w:p>
        </w:tc>
        <w:tc>
          <w:tcPr>
            <w:tcW w:w="1317" w:type="dxa"/>
          </w:tcPr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997683" w:rsidRDefault="00F617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317" w:type="dxa"/>
            <w:gridSpan w:val="2"/>
          </w:tcPr>
          <w:p w:rsidR="00997683" w:rsidRPr="00970D90" w:rsidRDefault="00F61732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997683" w:rsidRPr="00970D90">
              <w:rPr>
                <w:rFonts w:eastAsiaTheme="minorEastAsia"/>
                <w:sz w:val="22"/>
                <w:szCs w:val="22"/>
              </w:rPr>
              <w:br/>
            </w: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997683" w:rsidRDefault="00F617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  <w:p w:rsidR="00997683" w:rsidRPr="00970D90" w:rsidRDefault="00F61732" w:rsidP="009976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</w:tr>
    </w:tbl>
    <w:p w:rsidR="00730386" w:rsidRDefault="00730386"/>
    <w:p w:rsidR="008739B0" w:rsidRDefault="008739B0">
      <w:r>
        <w:t>По действующему СанПиН для дет</w:t>
      </w:r>
      <w:r w:rsidR="00C975CD">
        <w:t xml:space="preserve">ей </w:t>
      </w:r>
      <w:r w:rsidR="00F61732">
        <w:t>4-</w:t>
      </w:r>
      <w:r w:rsidR="00C975CD">
        <w:t xml:space="preserve">лет планируют </w:t>
      </w:r>
      <w:r w:rsidR="00B0784D">
        <w:t xml:space="preserve">не более </w:t>
      </w:r>
      <w:r w:rsidR="00F61732">
        <w:t>4</w:t>
      </w:r>
      <w:r>
        <w:t>занятий в неделю</w:t>
      </w:r>
      <w:r w:rsidR="00F61732">
        <w:t xml:space="preserve"> </w:t>
      </w:r>
      <w:r w:rsidR="00AD5E8D">
        <w:t>,5-лет планируется</w:t>
      </w:r>
      <w:proofErr w:type="gramStart"/>
      <w:r w:rsidR="00AD5E8D">
        <w:t xml:space="preserve"> </w:t>
      </w:r>
      <w:r>
        <w:t xml:space="preserve"> </w:t>
      </w:r>
      <w:r w:rsidR="00F61732">
        <w:t>,</w:t>
      </w:r>
      <w:proofErr w:type="gramEnd"/>
      <w:r>
        <w:t xml:space="preserve">продолжительностью не более 20 </w:t>
      </w:r>
      <w:r w:rsidR="005A2F85">
        <w:t xml:space="preserve"> -25</w:t>
      </w:r>
      <w:r>
        <w:t>минут (СанПиН 2.4.1.2660-10</w:t>
      </w:r>
      <w:r w:rsidR="00A129BC">
        <w:t>)</w:t>
      </w:r>
    </w:p>
    <w:p w:rsidR="008739B0" w:rsidRDefault="00544EA2">
      <w:pPr>
        <w:spacing w:before="100" w:beforeAutospacing="1" w:after="100" w:afterAutospacing="1"/>
        <w:jc w:val="both"/>
      </w:pPr>
      <w:r>
        <w:t>П</w:t>
      </w:r>
      <w:r w:rsidR="008739B0">
        <w:t>одготовительная группа (от 6-7 лет)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3"/>
        <w:gridCol w:w="2414"/>
        <w:gridCol w:w="2306"/>
      </w:tblGrid>
      <w:tr w:rsidR="00544EA2" w:rsidRPr="00970D90" w:rsidTr="00F00B40">
        <w:tc>
          <w:tcPr>
            <w:tcW w:w="5073" w:type="dxa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Виды организованной деятельности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Количество часов в месяц</w:t>
            </w:r>
          </w:p>
        </w:tc>
      </w:tr>
      <w:tr w:rsidR="00544EA2" w:rsidRPr="00970D90" w:rsidTr="00F00B40">
        <w:tc>
          <w:tcPr>
            <w:tcW w:w="5073" w:type="dxa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Здравствуй мир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544EA2" w:rsidRPr="00970D90" w:rsidTr="00F00B40">
        <w:tc>
          <w:tcPr>
            <w:tcW w:w="5073" w:type="dxa"/>
          </w:tcPr>
          <w:p w:rsidR="00DC3634" w:rsidRPr="00DC3634" w:rsidRDefault="00544EA2" w:rsidP="00F00B40">
            <w:pPr>
              <w:rPr>
                <w:rFonts w:eastAsiaTheme="minorEastAsia"/>
                <w:sz w:val="22"/>
                <w:szCs w:val="22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Развитие </w:t>
            </w:r>
            <w:r w:rsidR="00C975CD">
              <w:rPr>
                <w:rFonts w:eastAsiaTheme="minorEastAsia"/>
                <w:sz w:val="22"/>
                <w:szCs w:val="22"/>
              </w:rPr>
              <w:t>речи подготовка к обучению грамоте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730386" w:rsidRPr="00970D90" w:rsidTr="00F00B40">
        <w:tc>
          <w:tcPr>
            <w:tcW w:w="5073" w:type="dxa"/>
          </w:tcPr>
          <w:p w:rsidR="00730386" w:rsidRPr="00970D90" w:rsidRDefault="00730386" w:rsidP="00F00B4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730386" w:rsidRDefault="00730386" w:rsidP="00F00B4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730386" w:rsidRPr="00970D90" w:rsidRDefault="00730386" w:rsidP="00F00B40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44EA2" w:rsidRPr="00970D90" w:rsidTr="00F00B40">
        <w:tc>
          <w:tcPr>
            <w:tcW w:w="5073" w:type="dxa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544EA2" w:rsidRPr="00970D90" w:rsidTr="00F00B40">
        <w:tc>
          <w:tcPr>
            <w:tcW w:w="5073" w:type="dxa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Художественное творчество:</w:t>
            </w:r>
          </w:p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Рисование/</w:t>
            </w:r>
          </w:p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Лепка</w:t>
            </w:r>
            <w:r w:rsidR="00730386" w:rsidRPr="00970D90">
              <w:rPr>
                <w:rFonts w:eastAsiaTheme="minorEastAsia"/>
                <w:sz w:val="22"/>
                <w:szCs w:val="22"/>
              </w:rPr>
              <w:t>/аппликация</w:t>
            </w:r>
          </w:p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Конструирование</w:t>
            </w:r>
            <w:r w:rsidR="00730386">
              <w:rPr>
                <w:rFonts w:eastAsiaTheme="minorEastAsia"/>
                <w:sz w:val="22"/>
                <w:szCs w:val="22"/>
              </w:rPr>
              <w:t xml:space="preserve"> и ручной труд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br/>
            </w:r>
            <w:r w:rsidR="00DC3634">
              <w:rPr>
                <w:rFonts w:eastAsiaTheme="minorEastAsia"/>
                <w:sz w:val="22"/>
                <w:szCs w:val="22"/>
              </w:rPr>
              <w:t>1</w:t>
            </w:r>
          </w:p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  <w:p w:rsidR="00544EA2" w:rsidRPr="00970D90" w:rsidRDefault="00730386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br/>
            </w:r>
            <w:r w:rsidR="00DC3634">
              <w:rPr>
                <w:rFonts w:eastAsiaTheme="minorEastAsia"/>
                <w:sz w:val="22"/>
                <w:szCs w:val="22"/>
              </w:rPr>
              <w:t>4</w:t>
            </w:r>
          </w:p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  <w:p w:rsidR="00544EA2" w:rsidRPr="00970D90" w:rsidRDefault="00730386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544EA2" w:rsidRPr="00970D90" w:rsidTr="00F00B40">
        <w:tc>
          <w:tcPr>
            <w:tcW w:w="5073" w:type="dxa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544EA2" w:rsidRPr="00970D90" w:rsidTr="00F00B40">
        <w:tc>
          <w:tcPr>
            <w:tcW w:w="5073" w:type="dxa"/>
          </w:tcPr>
          <w:p w:rsidR="00544EA2" w:rsidRDefault="00544EA2" w:rsidP="00F00B40">
            <w:pPr>
              <w:rPr>
                <w:rFonts w:eastAsiaTheme="minorEastAsia"/>
                <w:sz w:val="22"/>
                <w:szCs w:val="22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Музыка</w:t>
            </w:r>
          </w:p>
          <w:p w:rsidR="00DC3634" w:rsidRPr="00970D90" w:rsidRDefault="00DC3634" w:rsidP="00F00B40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44EA2" w:rsidRDefault="00DC3634" w:rsidP="00F00B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  <w:p w:rsidR="00DC3634" w:rsidRPr="00970D90" w:rsidRDefault="00DC3634" w:rsidP="00F00B40">
            <w:pPr>
              <w:rPr>
                <w:rFonts w:eastAsiaTheme="minorEastAsia"/>
              </w:rPr>
            </w:pPr>
          </w:p>
        </w:tc>
      </w:tr>
      <w:tr w:rsidR="00544EA2" w:rsidRPr="00970D90" w:rsidTr="00F00B40">
        <w:tc>
          <w:tcPr>
            <w:tcW w:w="5073" w:type="dxa"/>
          </w:tcPr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Обязательная нагрузка</w:t>
            </w:r>
          </w:p>
          <w:p w:rsidR="00544EA2" w:rsidRPr="00970D90" w:rsidRDefault="00544EA2" w:rsidP="00F00B40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Максимальный объем недельной нагрузки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</w:p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0" w:type="auto"/>
          </w:tcPr>
          <w:p w:rsidR="00544EA2" w:rsidRPr="00970D90" w:rsidRDefault="00DC3634" w:rsidP="00F00B40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44</w:t>
            </w:r>
            <w:r w:rsidR="00730386">
              <w:rPr>
                <w:rFonts w:eastAsiaTheme="minorEastAsia"/>
                <w:sz w:val="22"/>
                <w:szCs w:val="22"/>
              </w:rPr>
              <w:br/>
            </w:r>
            <w:r>
              <w:rPr>
                <w:rFonts w:eastAsiaTheme="minorEastAsia"/>
                <w:sz w:val="22"/>
                <w:szCs w:val="22"/>
              </w:rPr>
              <w:t>44</w:t>
            </w:r>
          </w:p>
        </w:tc>
      </w:tr>
    </w:tbl>
    <w:p w:rsidR="00730386" w:rsidRDefault="00730386" w:rsidP="00730386"/>
    <w:p w:rsidR="00730386" w:rsidRDefault="00730386" w:rsidP="00730386">
      <w:r>
        <w:t xml:space="preserve">По </w:t>
      </w:r>
      <w:proofErr w:type="gramStart"/>
      <w:r>
        <w:t>действующему</w:t>
      </w:r>
      <w:proofErr w:type="gramEnd"/>
      <w:r>
        <w:t xml:space="preserve"> СанПиН для дете</w:t>
      </w:r>
      <w:r w:rsidR="00DC3634">
        <w:t>й 6 -7 лет планируют не более 11</w:t>
      </w:r>
      <w:r>
        <w:t xml:space="preserve"> занятий в неделю продолжительностью не более 30 минут (СанПиН 2.4.1.2660-10), </w:t>
      </w:r>
    </w:p>
    <w:p w:rsidR="00730386" w:rsidRDefault="00730386" w:rsidP="00730386"/>
    <w:p w:rsidR="00544EA2" w:rsidRDefault="00544EA2">
      <w:pPr>
        <w:spacing w:before="100" w:beforeAutospacing="1" w:after="100" w:afterAutospacing="1"/>
        <w:jc w:val="both"/>
      </w:pPr>
    </w:p>
    <w:p w:rsidR="008739B0" w:rsidRDefault="008739B0">
      <w:pPr>
        <w:ind w:left="2124" w:firstLine="708"/>
      </w:pPr>
    </w:p>
    <w:p w:rsidR="008739B0" w:rsidRPr="005A2F85" w:rsidRDefault="008739B0">
      <w:pPr>
        <w:spacing w:line="360" w:lineRule="auto"/>
      </w:pPr>
      <w:r>
        <w:rPr>
          <w:b/>
          <w:bCs/>
        </w:rPr>
        <w:t xml:space="preserve">ПРИМЕЧНИЕ: </w:t>
      </w:r>
      <w:r>
        <w:t>Продолжительность занятий составляет:</w:t>
      </w:r>
    </w:p>
    <w:p w:rsidR="008739B0" w:rsidRDefault="008739B0">
      <w:pPr>
        <w:spacing w:line="360" w:lineRule="auto"/>
        <w:jc w:val="both"/>
      </w:pPr>
      <w:r>
        <w:t xml:space="preserve"> Средняя группа  -   20 мин</w:t>
      </w:r>
    </w:p>
    <w:p w:rsidR="008739B0" w:rsidRDefault="00326ADA">
      <w:pPr>
        <w:spacing w:line="360" w:lineRule="auto"/>
        <w:jc w:val="both"/>
      </w:pPr>
      <w:r>
        <w:t xml:space="preserve"> </w:t>
      </w:r>
      <w:proofErr w:type="gramStart"/>
      <w:r>
        <w:t>Старшая</w:t>
      </w:r>
      <w:proofErr w:type="gramEnd"/>
      <w:r w:rsidR="008739B0">
        <w:t xml:space="preserve"> группа-25 минут.</w:t>
      </w:r>
    </w:p>
    <w:p w:rsidR="007705C0" w:rsidRDefault="00326ADA" w:rsidP="00326ADA">
      <w:r>
        <w:rPr>
          <w:b/>
          <w:bCs/>
          <w:color w:val="000000"/>
        </w:rPr>
        <w:t xml:space="preserve">  </w:t>
      </w:r>
      <w:proofErr w:type="gramStart"/>
      <w:r>
        <w:t>Подготовительная</w:t>
      </w:r>
      <w:proofErr w:type="gramEnd"/>
      <w:r>
        <w:t xml:space="preserve"> группа-30 минут</w:t>
      </w:r>
    </w:p>
    <w:p w:rsidR="00326ADA" w:rsidRDefault="00326ADA" w:rsidP="00326ADA">
      <w:pPr>
        <w:rPr>
          <w:b/>
          <w:bCs/>
          <w:color w:val="000000"/>
        </w:rPr>
      </w:pPr>
    </w:p>
    <w:p w:rsidR="008739B0" w:rsidRDefault="008739B0">
      <w:pPr>
        <w:jc w:val="center"/>
        <w:rPr>
          <w:b/>
          <w:bCs/>
          <w:color w:val="000000"/>
        </w:rPr>
      </w:pPr>
    </w:p>
    <w:p w:rsidR="008739B0" w:rsidRDefault="008739B0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Модель организации воспитательно-образовательного процесса</w:t>
      </w:r>
    </w:p>
    <w:p w:rsidR="008739B0" w:rsidRDefault="008739B0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на один день </w:t>
      </w:r>
    </w:p>
    <w:p w:rsidR="008739B0" w:rsidRDefault="008739B0">
      <w:pPr>
        <w:rPr>
          <w:rFonts w:ascii="Arial" w:hAnsi="Arial" w:cs="Arial"/>
          <w:color w:val="000000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1"/>
        <w:gridCol w:w="3629"/>
        <w:gridCol w:w="3421"/>
      </w:tblGrid>
      <w:tr w:rsidR="008739B0" w:rsidRPr="00970D90">
        <w:tc>
          <w:tcPr>
            <w:tcW w:w="2521" w:type="dxa"/>
          </w:tcPr>
          <w:p w:rsidR="008739B0" w:rsidRPr="00970D90" w:rsidRDefault="008739B0">
            <w:pPr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Линии развития ребенка</w:t>
            </w:r>
          </w:p>
        </w:tc>
        <w:tc>
          <w:tcPr>
            <w:tcW w:w="3629" w:type="dxa"/>
          </w:tcPr>
          <w:p w:rsidR="008739B0" w:rsidRPr="00970D90" w:rsidRDefault="008739B0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1-я половина дня</w:t>
            </w:r>
          </w:p>
        </w:tc>
        <w:tc>
          <w:tcPr>
            <w:tcW w:w="3421" w:type="dxa"/>
          </w:tcPr>
          <w:p w:rsidR="008739B0" w:rsidRPr="00970D90" w:rsidRDefault="007705C0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ПРИМЕЧАНИЕ</w:t>
            </w:r>
          </w:p>
        </w:tc>
      </w:tr>
      <w:tr w:rsidR="008739B0" w:rsidRPr="00970D90">
        <w:tc>
          <w:tcPr>
            <w:tcW w:w="9571" w:type="dxa"/>
            <w:gridSpan w:val="3"/>
          </w:tcPr>
          <w:p w:rsidR="008739B0" w:rsidRPr="00970D90" w:rsidRDefault="008739B0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</w:tr>
      <w:tr w:rsidR="008739B0" w:rsidRPr="00970D90">
        <w:tc>
          <w:tcPr>
            <w:tcW w:w="9571" w:type="dxa"/>
            <w:gridSpan w:val="3"/>
          </w:tcPr>
          <w:p w:rsidR="008739B0" w:rsidRPr="00970D90" w:rsidRDefault="008739B0">
            <w:pPr>
              <w:jc w:val="center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i/>
                <w:iCs/>
                <w:color w:val="000000"/>
                <w:sz w:val="22"/>
                <w:szCs w:val="22"/>
              </w:rPr>
              <w:t>Старший  дошкольный возраст</w:t>
            </w:r>
          </w:p>
        </w:tc>
      </w:tr>
      <w:tr w:rsidR="008739B0" w:rsidRPr="00970D90">
        <w:tc>
          <w:tcPr>
            <w:tcW w:w="2521" w:type="dxa"/>
          </w:tcPr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Физическое развитие и оздоровление</w:t>
            </w:r>
          </w:p>
        </w:tc>
        <w:tc>
          <w:tcPr>
            <w:tcW w:w="3629" w:type="dxa"/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Прием детей на воздухе в теплое время года; утренняя гимнастика (оздоровительный бег); гигиенические процедуры, занятия физкультурой;</w:t>
            </w:r>
            <w:r w:rsidRPr="00970D90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закаливание   (облегченная  форма  одежды, солнечные ванны в солнечную погоду, обшир</w:t>
            </w:r>
            <w:r w:rsidRPr="00970D90">
              <w:rPr>
                <w:rFonts w:eastAsiaTheme="minorEastAsia"/>
                <w:color w:val="000000"/>
                <w:sz w:val="22"/>
                <w:szCs w:val="22"/>
              </w:rPr>
              <w:softHyphen/>
              <w:t xml:space="preserve">ное умывание); 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физкультминутки на занятиях; 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прогулка (подвижные игры, индивидуальная работа, самостоятельная двигательная дея</w:t>
            </w:r>
            <w:r w:rsidRPr="00970D90">
              <w:rPr>
                <w:rFonts w:eastAsiaTheme="minorEastAsia"/>
                <w:color w:val="000000"/>
                <w:sz w:val="22"/>
                <w:szCs w:val="22"/>
              </w:rPr>
              <w:softHyphen/>
              <w:t>тельность</w:t>
            </w:r>
            <w:proofErr w:type="gramEnd"/>
          </w:p>
        </w:tc>
        <w:tc>
          <w:tcPr>
            <w:tcW w:w="3421" w:type="dxa"/>
          </w:tcPr>
          <w:p w:rsidR="008739B0" w:rsidRPr="00970D90" w:rsidRDefault="008739B0" w:rsidP="007705C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8739B0" w:rsidRPr="00970D90">
        <w:tc>
          <w:tcPr>
            <w:tcW w:w="2521" w:type="dxa"/>
          </w:tcPr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629" w:type="dxa"/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Занятия познавательного цикла;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наблюдения;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целевые прогулки;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экскурсии;</w:t>
            </w:r>
          </w:p>
          <w:p w:rsidR="008739B0" w:rsidRPr="00970D90" w:rsidRDefault="008739B0">
            <w:pPr>
              <w:rPr>
                <w:rFonts w:eastAsiaTheme="minorEastAsia"/>
                <w:b/>
                <w:bCs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экспериментирование</w:t>
            </w:r>
          </w:p>
        </w:tc>
        <w:tc>
          <w:tcPr>
            <w:tcW w:w="3421" w:type="dxa"/>
          </w:tcPr>
          <w:p w:rsidR="008739B0" w:rsidRPr="00970D90" w:rsidRDefault="008739B0">
            <w:pPr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8739B0" w:rsidRPr="00970D90">
        <w:tc>
          <w:tcPr>
            <w:tcW w:w="2521" w:type="dxa"/>
          </w:tcPr>
          <w:p w:rsidR="008739B0" w:rsidRPr="00970D90" w:rsidRDefault="008739B0">
            <w:pPr>
              <w:rPr>
                <w:rFonts w:eastAsiaTheme="minorEastAsia"/>
                <w:color w:val="000000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Социально-нравственное развитие</w:t>
            </w:r>
          </w:p>
        </w:tc>
        <w:tc>
          <w:tcPr>
            <w:tcW w:w="3629" w:type="dxa"/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Утренний прием детей и оценка эмоциональ</w:t>
            </w:r>
            <w:r w:rsidRPr="00970D90">
              <w:rPr>
                <w:rFonts w:eastAsiaTheme="minorEastAsia"/>
                <w:color w:val="000000"/>
                <w:sz w:val="22"/>
                <w:szCs w:val="22"/>
              </w:rPr>
              <w:softHyphen/>
              <w:t>ного настроения с последующей коррекцией плана работы;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формирование навыков культуры еды; эстетика быта</w:t>
            </w:r>
          </w:p>
          <w:p w:rsidR="008739B0" w:rsidRPr="00970D90" w:rsidRDefault="008739B0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421" w:type="dxa"/>
          </w:tcPr>
          <w:p w:rsidR="008739B0" w:rsidRPr="00970D90" w:rsidRDefault="008739B0">
            <w:pPr>
              <w:rPr>
                <w:rFonts w:eastAsiaTheme="minorEastAsia"/>
                <w:b/>
                <w:bCs/>
                <w:color w:val="000000"/>
              </w:rPr>
            </w:pPr>
          </w:p>
        </w:tc>
      </w:tr>
    </w:tbl>
    <w:p w:rsidR="005A2F85" w:rsidRDefault="005A2F85" w:rsidP="007705C0">
      <w:pPr>
        <w:outlineLvl w:val="0"/>
      </w:pPr>
    </w:p>
    <w:p w:rsidR="005A2F85" w:rsidRDefault="005A2F85" w:rsidP="007705C0">
      <w:pPr>
        <w:outlineLvl w:val="0"/>
      </w:pPr>
    </w:p>
    <w:p w:rsidR="008739B0" w:rsidRDefault="005A2F85" w:rsidP="007705C0">
      <w:pPr>
        <w:outlineLvl w:val="0"/>
        <w:rPr>
          <w:b/>
          <w:bCs/>
        </w:rPr>
      </w:pPr>
      <w:r>
        <w:t xml:space="preserve">                  </w:t>
      </w:r>
      <w:r w:rsidR="007705C0">
        <w:rPr>
          <w:b/>
          <w:bCs/>
        </w:rPr>
        <w:t xml:space="preserve"> </w:t>
      </w:r>
      <w:r w:rsidR="008739B0">
        <w:rPr>
          <w:b/>
          <w:bCs/>
        </w:rPr>
        <w:t>Организация жизнедеятельности дошкольника в течение дня</w:t>
      </w:r>
    </w:p>
    <w:p w:rsidR="00D53B89" w:rsidRDefault="007705C0" w:rsidP="00D53B89">
      <w:pPr>
        <w:pStyle w:val="ac"/>
        <w:spacing w:after="0" w:line="360" w:lineRule="auto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Р</w:t>
      </w:r>
      <w:r w:rsidR="008739B0">
        <w:rPr>
          <w:b/>
          <w:bCs/>
          <w:i/>
          <w:iCs/>
        </w:rPr>
        <w:t>ежим дня с учетом расписания занятий</w:t>
      </w:r>
    </w:p>
    <w:p w:rsidR="008739B0" w:rsidRDefault="00DC3634" w:rsidP="00D53B89">
      <w:pPr>
        <w:pStyle w:val="ac"/>
        <w:spacing w:after="0" w:line="360" w:lineRule="auto"/>
        <w:jc w:val="both"/>
        <w:outlineLvl w:val="0"/>
        <w:rPr>
          <w:b/>
          <w:bCs/>
          <w:i/>
          <w:iCs/>
        </w:rPr>
      </w:pPr>
      <w:r>
        <w:rPr>
          <w:color w:val="000000"/>
        </w:rPr>
        <w:t xml:space="preserve">Режим  дня в ГКП </w:t>
      </w:r>
      <w:r w:rsidR="00730386">
        <w:rPr>
          <w:color w:val="000000"/>
        </w:rPr>
        <w:t xml:space="preserve"> </w:t>
      </w:r>
      <w:r w:rsidR="008739B0">
        <w:rPr>
          <w:color w:val="000000"/>
        </w:rPr>
        <w:t xml:space="preserve">соответствует функциональным возможностям ребенка, его возрасту и состоянию здоровья. </w:t>
      </w:r>
      <w:r w:rsidR="008739B0">
        <w:t xml:space="preserve">             </w:t>
      </w:r>
    </w:p>
    <w:p w:rsidR="007705C0" w:rsidRPr="003C3E41" w:rsidRDefault="003C3E41" w:rsidP="00D53B89">
      <w:pPr>
        <w:jc w:val="center"/>
        <w:rPr>
          <w:b/>
          <w:i/>
          <w:iCs/>
          <w:color w:val="FF0000"/>
          <w:sz w:val="40"/>
          <w:szCs w:val="40"/>
        </w:rPr>
      </w:pPr>
      <w:bookmarkStart w:id="0" w:name="_GoBack"/>
      <w:r w:rsidRPr="003C3E41">
        <w:rPr>
          <w:b/>
          <w:i/>
          <w:iCs/>
          <w:color w:val="FF0000"/>
          <w:sz w:val="40"/>
          <w:szCs w:val="40"/>
        </w:rPr>
        <w:lastRenderedPageBreak/>
        <w:t>Расписания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355"/>
        <w:gridCol w:w="3003"/>
        <w:gridCol w:w="2953"/>
      </w:tblGrid>
      <w:tr w:rsidR="00660C50" w:rsidRPr="006B031C" w:rsidTr="00660C50">
        <w:tc>
          <w:tcPr>
            <w:tcW w:w="1497" w:type="dxa"/>
          </w:tcPr>
          <w:p w:rsidR="00660C50" w:rsidRPr="006B031C" w:rsidRDefault="00660C50" w:rsidP="004B31C9">
            <w:pPr>
              <w:jc w:val="center"/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>Дни недели</w:t>
            </w:r>
          </w:p>
        </w:tc>
        <w:tc>
          <w:tcPr>
            <w:tcW w:w="2519" w:type="dxa"/>
          </w:tcPr>
          <w:p w:rsidR="00660C50" w:rsidRPr="006B031C" w:rsidRDefault="00660C50" w:rsidP="00CC3A5C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Средняя</w:t>
            </w:r>
            <w:r w:rsidRPr="006B031C">
              <w:rPr>
                <w:b/>
                <w:color w:val="C00000"/>
                <w:sz w:val="20"/>
                <w:szCs w:val="20"/>
              </w:rPr>
              <w:t xml:space="preserve"> группа</w:t>
            </w:r>
          </w:p>
        </w:tc>
        <w:tc>
          <w:tcPr>
            <w:tcW w:w="2896" w:type="dxa"/>
          </w:tcPr>
          <w:p w:rsidR="00660C50" w:rsidRPr="001451B2" w:rsidRDefault="00660C50" w:rsidP="001451B2">
            <w:pPr>
              <w:jc w:val="center"/>
              <w:rPr>
                <w:b/>
                <w:color w:val="C00000"/>
              </w:rPr>
            </w:pPr>
            <w:r w:rsidRPr="006B031C">
              <w:rPr>
                <w:b/>
                <w:color w:val="C00000"/>
                <w:sz w:val="20"/>
                <w:szCs w:val="20"/>
              </w:rPr>
              <w:t>Старшая группа</w:t>
            </w:r>
            <w:r w:rsidRPr="006B031C">
              <w:rPr>
                <w:b/>
                <w:color w:val="C00000"/>
              </w:rPr>
              <w:t xml:space="preserve">                                       </w:t>
            </w:r>
          </w:p>
        </w:tc>
        <w:tc>
          <w:tcPr>
            <w:tcW w:w="2883" w:type="dxa"/>
          </w:tcPr>
          <w:p w:rsidR="00660C50" w:rsidRPr="006B031C" w:rsidRDefault="00660C50" w:rsidP="004B31C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Подготовительная группа</w:t>
            </w:r>
          </w:p>
        </w:tc>
      </w:tr>
      <w:tr w:rsidR="00660C50" w:rsidRPr="006B031C" w:rsidTr="001451B2">
        <w:trPr>
          <w:trHeight w:val="2324"/>
        </w:trPr>
        <w:tc>
          <w:tcPr>
            <w:tcW w:w="1497" w:type="dxa"/>
          </w:tcPr>
          <w:p w:rsidR="00660C50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  <w:r w:rsidRPr="006B031C">
              <w:rPr>
                <w:b/>
                <w:color w:val="0070C0"/>
                <w:sz w:val="20"/>
                <w:szCs w:val="20"/>
              </w:rPr>
              <w:t>Понедельник</w:t>
            </w:r>
          </w:p>
          <w:p w:rsidR="00660C50" w:rsidRPr="006B031C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 xml:space="preserve">Ф.Э.М.П.      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12.40.-13.00.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2.    Рисование</w:t>
            </w:r>
            <w:r>
              <w:rPr>
                <w:sz w:val="20"/>
                <w:szCs w:val="20"/>
              </w:rPr>
              <w:t>/Лепка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13.10.-13.30.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</w:tcPr>
          <w:p w:rsidR="00660C50" w:rsidRPr="00825A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</w:t>
            </w:r>
            <w:r w:rsidR="00825A1C">
              <w:rPr>
                <w:sz w:val="20"/>
                <w:szCs w:val="20"/>
              </w:rPr>
              <w:t>1.Ф.Э.М.П.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14.30.-14.55.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2.Рзвитие речи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подготовка к обучению грамоте.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15.05.-15.30.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3.Рисование/лепка.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15.40.-16.05.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4.ФИЗО.</w:t>
            </w:r>
          </w:p>
          <w:p w:rsidR="001451B2" w:rsidRPr="006B031C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16.15.-16.40.</w:t>
            </w:r>
          </w:p>
          <w:p w:rsidR="00660C50" w:rsidRPr="006B031C" w:rsidRDefault="00660C50" w:rsidP="004B31C9">
            <w:pPr>
              <w:ind w:left="360"/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                 </w:t>
            </w:r>
          </w:p>
          <w:p w:rsidR="00660C50" w:rsidRPr="006B031C" w:rsidRDefault="00660C50" w:rsidP="00A129BC">
            <w:pPr>
              <w:rPr>
                <w:sz w:val="20"/>
                <w:szCs w:val="20"/>
              </w:rPr>
            </w:pP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                        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       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83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</w:tr>
      <w:tr w:rsidR="00660C50" w:rsidRPr="006B031C" w:rsidTr="00D45654">
        <w:trPr>
          <w:trHeight w:val="1506"/>
        </w:trPr>
        <w:tc>
          <w:tcPr>
            <w:tcW w:w="1497" w:type="dxa"/>
          </w:tcPr>
          <w:p w:rsidR="00660C50" w:rsidRPr="006B031C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  <w:r w:rsidRPr="006B031C">
              <w:rPr>
                <w:b/>
                <w:color w:val="0070C0"/>
                <w:sz w:val="20"/>
                <w:szCs w:val="20"/>
              </w:rPr>
              <w:t xml:space="preserve">        вторник</w:t>
            </w:r>
          </w:p>
        </w:tc>
        <w:tc>
          <w:tcPr>
            <w:tcW w:w="2519" w:type="dxa"/>
          </w:tcPr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речи, подготовка к обучению грамоте.</w:t>
            </w:r>
          </w:p>
          <w:p w:rsidR="00660C50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12.40-13.00.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2.ФИЗО.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13.10.-13.30.</w:t>
            </w:r>
          </w:p>
        </w:tc>
        <w:tc>
          <w:tcPr>
            <w:tcW w:w="2896" w:type="dxa"/>
          </w:tcPr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1.Ф.Э.М.П.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14.30.-14.55.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2.Развитие речи, подготовка к обучению грамоте.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15.05.-15.30.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3.Здравствуй мир.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15.40.-16.05.</w:t>
            </w:r>
          </w:p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4.Ап</w:t>
            </w:r>
            <w:r w:rsidR="003746F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ликация/конструирование.</w:t>
            </w:r>
          </w:p>
          <w:p w:rsidR="001451B2" w:rsidRPr="006B031C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16.15.-16.40.</w:t>
            </w:r>
          </w:p>
        </w:tc>
        <w:tc>
          <w:tcPr>
            <w:tcW w:w="2883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</w:tr>
      <w:tr w:rsidR="00660C50" w:rsidRPr="006B031C" w:rsidTr="00660C50">
        <w:trPr>
          <w:trHeight w:val="2299"/>
        </w:trPr>
        <w:tc>
          <w:tcPr>
            <w:tcW w:w="1497" w:type="dxa"/>
          </w:tcPr>
          <w:p w:rsidR="00660C50" w:rsidRPr="006B031C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  <w:r w:rsidRPr="006B031C">
              <w:rPr>
                <w:b/>
                <w:color w:val="0070C0"/>
                <w:sz w:val="20"/>
                <w:szCs w:val="20"/>
              </w:rPr>
              <w:t xml:space="preserve">       среда</w:t>
            </w:r>
          </w:p>
        </w:tc>
        <w:tc>
          <w:tcPr>
            <w:tcW w:w="2519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:rsidR="00660C50" w:rsidRDefault="00660C50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1.Ф.Э.М.П.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13.30.-13.55.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2.Развитие речи, подготовка к обучению грамоте.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14.05.-14.30.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3.Рисование.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14.40.-15.05.</w:t>
            </w:r>
          </w:p>
          <w:p w:rsidR="001451B2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4.ФИЗО</w:t>
            </w:r>
          </w:p>
          <w:p w:rsidR="001451B2" w:rsidRPr="006B031C" w:rsidRDefault="001451B2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15.15.-15.40.</w:t>
            </w:r>
          </w:p>
        </w:tc>
      </w:tr>
      <w:tr w:rsidR="00660C50" w:rsidRPr="006B031C" w:rsidTr="00660C50">
        <w:trPr>
          <w:trHeight w:val="1425"/>
        </w:trPr>
        <w:tc>
          <w:tcPr>
            <w:tcW w:w="1497" w:type="dxa"/>
          </w:tcPr>
          <w:p w:rsidR="00660C50" w:rsidRPr="006B031C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  <w:r w:rsidRPr="006B031C">
              <w:rPr>
                <w:b/>
                <w:color w:val="0070C0"/>
                <w:sz w:val="20"/>
                <w:szCs w:val="20"/>
              </w:rPr>
              <w:t xml:space="preserve">      четверг</w:t>
            </w:r>
          </w:p>
          <w:p w:rsidR="00660C50" w:rsidRPr="006B031C" w:rsidRDefault="00660C50" w:rsidP="004B31C9">
            <w:pPr>
              <w:rPr>
                <w:sz w:val="20"/>
                <w:szCs w:val="20"/>
              </w:rPr>
            </w:pPr>
            <w:r w:rsidRPr="006B031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19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:rsidR="00660C50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1.Ф.Э.М.П.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13.30.-13.55.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2.Развитие речи, подготовка к обучению грамоте.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14.05.-14.30.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3.Лепка.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14.40-15.05.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4.ФИЗО.</w:t>
            </w:r>
          </w:p>
          <w:p w:rsidR="00D45654" w:rsidRPr="006B031C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15.15.-15.40.</w:t>
            </w:r>
          </w:p>
        </w:tc>
      </w:tr>
      <w:tr w:rsidR="00660C50" w:rsidRPr="006B031C" w:rsidTr="00D45654">
        <w:trPr>
          <w:trHeight w:val="1273"/>
        </w:trPr>
        <w:tc>
          <w:tcPr>
            <w:tcW w:w="1497" w:type="dxa"/>
          </w:tcPr>
          <w:p w:rsidR="00660C50" w:rsidRPr="006B031C" w:rsidRDefault="00660C50" w:rsidP="004B31C9">
            <w:pPr>
              <w:rPr>
                <w:b/>
                <w:color w:val="0070C0"/>
                <w:sz w:val="20"/>
                <w:szCs w:val="20"/>
              </w:rPr>
            </w:pPr>
            <w:r w:rsidRPr="006B031C">
              <w:rPr>
                <w:b/>
                <w:color w:val="0070C0"/>
                <w:sz w:val="20"/>
                <w:szCs w:val="20"/>
              </w:rPr>
              <w:t>пятница</w:t>
            </w:r>
          </w:p>
        </w:tc>
        <w:tc>
          <w:tcPr>
            <w:tcW w:w="2519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:rsidR="00660C50" w:rsidRPr="006B031C" w:rsidRDefault="00660C50" w:rsidP="004B31C9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1.Здравствуй мир.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13.30.-13.55.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14.05.-14.30.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3.Ознакомление с произведениями художественной литературой.</w:t>
            </w:r>
          </w:p>
          <w:p w:rsidR="00660C50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14.40.-15.05.</w:t>
            </w:r>
            <w:r w:rsidR="00660C50" w:rsidRPr="006B031C">
              <w:rPr>
                <w:sz w:val="20"/>
                <w:szCs w:val="20"/>
              </w:rPr>
              <w:t xml:space="preserve"> </w:t>
            </w:r>
          </w:p>
          <w:p w:rsidR="00D45654" w:rsidRDefault="00D45654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4.Ап</w:t>
            </w:r>
            <w:r w:rsidR="003746F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ликация/конструирование</w:t>
            </w:r>
          </w:p>
          <w:p w:rsidR="0028211C" w:rsidRPr="006B031C" w:rsidRDefault="0028211C" w:rsidP="004B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15.15.-15.40.</w:t>
            </w:r>
          </w:p>
        </w:tc>
      </w:tr>
    </w:tbl>
    <w:p w:rsidR="007705C0" w:rsidRDefault="007705C0" w:rsidP="007705C0">
      <w:pPr>
        <w:spacing w:line="360" w:lineRule="auto"/>
        <w:ind w:left="2124" w:firstLine="708"/>
        <w:outlineLvl w:val="0"/>
        <w:rPr>
          <w:b/>
          <w:bCs/>
        </w:rPr>
      </w:pPr>
    </w:p>
    <w:p w:rsidR="00D53B89" w:rsidRDefault="004030D5" w:rsidP="004030D5">
      <w:pPr>
        <w:spacing w:line="360" w:lineRule="auto"/>
        <w:ind w:left="2124" w:firstLine="708"/>
        <w:jc w:val="center"/>
        <w:outlineLvl w:val="0"/>
        <w:rPr>
          <w:b/>
          <w:bCs/>
        </w:rPr>
      </w:pPr>
      <w:r>
        <w:rPr>
          <w:b/>
          <w:bCs/>
        </w:rPr>
        <w:t>Директор школы________ Букреев О.А.</w:t>
      </w:r>
    </w:p>
    <w:p w:rsidR="004030D5" w:rsidRDefault="004030D5" w:rsidP="004030D5">
      <w:pPr>
        <w:spacing w:line="360" w:lineRule="auto"/>
        <w:ind w:left="2124" w:firstLine="708"/>
        <w:jc w:val="center"/>
        <w:outlineLvl w:val="0"/>
        <w:rPr>
          <w:b/>
          <w:bCs/>
        </w:rPr>
      </w:pPr>
      <w:r>
        <w:rPr>
          <w:b/>
          <w:bCs/>
        </w:rPr>
        <w:t xml:space="preserve">Воспитатель________ Голубева А.А. </w:t>
      </w:r>
    </w:p>
    <w:bookmarkEnd w:id="0"/>
    <w:p w:rsidR="004030D5" w:rsidRDefault="004030D5" w:rsidP="004030D5">
      <w:r>
        <w:t xml:space="preserve">                                                                                                                  </w:t>
      </w:r>
    </w:p>
    <w:p w:rsidR="00D53B89" w:rsidRDefault="00D53B89" w:rsidP="007705C0">
      <w:pPr>
        <w:spacing w:line="360" w:lineRule="auto"/>
        <w:ind w:left="2124" w:firstLine="708"/>
        <w:outlineLvl w:val="0"/>
        <w:rPr>
          <w:b/>
          <w:bCs/>
        </w:rPr>
      </w:pPr>
    </w:p>
    <w:p w:rsidR="008739B0" w:rsidRDefault="008739B0" w:rsidP="003C3E41">
      <w:pPr>
        <w:ind w:left="-1276" w:right="-627" w:firstLine="1276"/>
        <w:jc w:val="center"/>
        <w:rPr>
          <w:b/>
          <w:bCs/>
          <w:color w:val="000000"/>
        </w:rPr>
      </w:pPr>
    </w:p>
    <w:p w:rsidR="008739B0" w:rsidRDefault="008739B0">
      <w:pPr>
        <w:jc w:val="center"/>
        <w:outlineLvl w:val="0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Модель двигательного режима 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20"/>
        <w:gridCol w:w="1593"/>
        <w:gridCol w:w="20"/>
        <w:gridCol w:w="1526"/>
        <w:gridCol w:w="39"/>
        <w:gridCol w:w="1574"/>
        <w:gridCol w:w="29"/>
        <w:gridCol w:w="1949"/>
        <w:gridCol w:w="9"/>
      </w:tblGrid>
      <w:tr w:rsidR="008739B0" w:rsidRPr="00970D90">
        <w:trPr>
          <w:cantSplit/>
          <w:trHeight w:val="605"/>
        </w:trPr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7705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Формы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   организации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Младший возраст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Старший возраст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cantSplit/>
          <w:trHeight w:val="605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младшая группа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средняя группа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старшая группа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подготовительная группа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trHeight w:val="595"/>
        </w:trPr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1.Организованная деятельность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 w:rsidP="005A2F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46A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2,5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часа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46A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  <w:r w:rsidR="008739B0" w:rsidRPr="00970D90">
              <w:rPr>
                <w:rFonts w:eastAsiaTheme="minorEastAsia"/>
                <w:sz w:val="22"/>
                <w:szCs w:val="22"/>
              </w:rPr>
              <w:t>и более часов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46A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8739B0" w:rsidRPr="00970D90">
              <w:rPr>
                <w:rFonts w:eastAsiaTheme="minorEastAsia"/>
                <w:sz w:val="22"/>
                <w:szCs w:val="22"/>
              </w:rPr>
              <w:t xml:space="preserve"> и более часов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trHeight w:val="605"/>
        </w:trPr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2.Утренняя гимнастика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8-10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trHeight w:val="595"/>
        </w:trPr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cantSplit/>
          <w:trHeight w:val="403"/>
        </w:trPr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4.Подвижные игры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Не менее 2—4 раз в день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cantSplit/>
          <w:trHeight w:val="317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 w:rsidP="005A2F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10—15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15-20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15-20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trHeight w:val="605"/>
        </w:trPr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5.Спортивные игры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  Спортивные упражнения на прогулке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Целенаправленное обучение педагогом не реже 1 раза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cantSplit/>
          <w:trHeight w:val="806"/>
        </w:trPr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7. Физкультурные упражнения на прогулке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Ежедневно с подгруппами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739B0" w:rsidRPr="00970D90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46A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  <w:r w:rsidR="008739B0" w:rsidRPr="00970D90">
              <w:rPr>
                <w:rFonts w:eastAsiaTheme="minorEastAsia"/>
                <w:color w:val="000000"/>
                <w:sz w:val="22"/>
                <w:szCs w:val="22"/>
              </w:rPr>
              <w:t xml:space="preserve">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65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8. Физкультурные занятия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 раза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4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 w:rsidP="005A2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30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413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9.Музыкальные занятия (часть занятия)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 раза в неделю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0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trHeight w:val="60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10.Двигательные игры под музыку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 в неделю 10-15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 в неделю 15-20 мин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 в неделю 25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74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11. Спортивные развлечения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 в месяц</w:t>
            </w:r>
          </w:p>
        </w:tc>
      </w:tr>
      <w:tr w:rsidR="008739B0" w:rsidRPr="00970D90">
        <w:trPr>
          <w:gridAfter w:val="1"/>
          <w:wAfter w:w="9" w:type="dxa"/>
          <w:cantSplit/>
          <w:trHeight w:val="34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 w:rsidP="005A2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30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30-35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84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12.Спортивные праздники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 раза в год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cantSplit/>
          <w:trHeight w:val="3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B0" w:rsidRPr="00970D90" w:rsidRDefault="008739B0">
            <w:pPr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739B0" w:rsidRPr="00970D90" w:rsidRDefault="008739B0" w:rsidP="005A2F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20-25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50—60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50-60 мин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739B0" w:rsidRPr="00970D90">
        <w:trPr>
          <w:gridAfter w:val="1"/>
          <w:wAfter w:w="9" w:type="dxa"/>
          <w:trHeight w:val="36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13.День здоровья</w:t>
            </w: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 в квартал</w:t>
            </w:r>
          </w:p>
        </w:tc>
      </w:tr>
      <w:tr w:rsidR="008739B0" w:rsidRPr="00970D90">
        <w:trPr>
          <w:gridAfter w:val="1"/>
          <w:wAfter w:w="9" w:type="dxa"/>
          <w:trHeight w:val="3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14.Неделя здоровья</w:t>
            </w: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1 раза в год</w:t>
            </w:r>
          </w:p>
        </w:tc>
      </w:tr>
      <w:tr w:rsidR="008739B0" w:rsidRPr="00970D90">
        <w:trPr>
          <w:gridAfter w:val="1"/>
          <w:wAfter w:w="9" w:type="dxa"/>
          <w:trHeight w:val="864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15.Самостоятельная двигательная активность</w:t>
            </w: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color w:val="000000"/>
                <w:sz w:val="22"/>
                <w:szCs w:val="22"/>
              </w:rPr>
              <w:t>Ежедневно индивидуально и подгруппами</w:t>
            </w:r>
          </w:p>
          <w:p w:rsidR="008739B0" w:rsidRPr="00970D90" w:rsidRDefault="008739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8739B0" w:rsidRDefault="008739B0"/>
    <w:p w:rsidR="008739B0" w:rsidRDefault="008739B0">
      <w:pPr>
        <w:jc w:val="both"/>
      </w:pPr>
      <w:r>
        <w:rPr>
          <w:b/>
          <w:bCs/>
        </w:rPr>
        <w:t xml:space="preserve">Образовательные  технологии,  используемые  в </w:t>
      </w:r>
      <w:r w:rsidR="0028211C">
        <w:rPr>
          <w:b/>
          <w:bCs/>
        </w:rPr>
        <w:t>ГКП</w:t>
      </w:r>
    </w:p>
    <w:p w:rsidR="008739B0" w:rsidRDefault="008739B0">
      <w:pPr>
        <w:jc w:val="both"/>
      </w:pPr>
      <w:r>
        <w:t xml:space="preserve">     В образовательн</w:t>
      </w:r>
      <w:r w:rsidR="007705C0">
        <w:t>о-воспитательном п</w:t>
      </w:r>
      <w:r w:rsidR="0028211C">
        <w:t xml:space="preserve">роцессе в ГКП </w:t>
      </w:r>
      <w:r>
        <w:t>используются различные технологии, среди которых особое место занимают технологии, основанные на принципе активности ребенка. Данный принцип лежит в основе педагогической деятельности коллектива. Деятельность организована таким образом, чтобы ребенок проявлял высокий уровень мотивации, потребность в усвоении знаний и умений, результативность и соответствие социальным нормам. Такая активность есть следствие применения игровой технологии, которая активизирует и интенсифицирует деятельность детей.</w:t>
      </w:r>
    </w:p>
    <w:p w:rsidR="008739B0" w:rsidRDefault="008739B0">
      <w:pPr>
        <w:jc w:val="both"/>
      </w:pPr>
      <w:r>
        <w:t xml:space="preserve">     Суть игровой технологии — в использовании педагогических игр. Игровая форма создается педагогами при помощи игровых приемов и ситуаций, которые выступают как средство стимулирования активности детей.</w:t>
      </w:r>
    </w:p>
    <w:p w:rsidR="008739B0" w:rsidRDefault="008739B0">
      <w:pPr>
        <w:jc w:val="both"/>
      </w:pPr>
      <w:r>
        <w:t xml:space="preserve">     </w:t>
      </w:r>
      <w:r w:rsidR="007705C0">
        <w:t>игровая технология реализуется</w:t>
      </w:r>
      <w:r>
        <w:t xml:space="preserve"> следующим образом:</w:t>
      </w:r>
    </w:p>
    <w:p w:rsidR="008739B0" w:rsidRDefault="008739B0">
      <w:pPr>
        <w:jc w:val="both"/>
      </w:pPr>
      <w:r>
        <w:t xml:space="preserve">           -  дидактическая цель ставится перед детьми как игровая задача; </w:t>
      </w:r>
    </w:p>
    <w:p w:rsidR="008739B0" w:rsidRDefault="008739B0">
      <w:pPr>
        <w:jc w:val="both"/>
      </w:pPr>
      <w:r>
        <w:t xml:space="preserve">           - образовательная деятельность подчиняется правилам игры; </w:t>
      </w:r>
    </w:p>
    <w:p w:rsidR="008739B0" w:rsidRDefault="008739B0">
      <w:pPr>
        <w:jc w:val="both"/>
      </w:pPr>
      <w:r>
        <w:t xml:space="preserve">           - учебный материал используется в качестве средства; </w:t>
      </w:r>
    </w:p>
    <w:p w:rsidR="008739B0" w:rsidRDefault="008739B0">
      <w:pPr>
        <w:jc w:val="both"/>
      </w:pPr>
      <w:r>
        <w:t xml:space="preserve">           - в образовательную деятельность вводится элемент соревнования, помощи и т.п., то есть тот элемент, который переводит образовательную задачу в игровую. </w:t>
      </w:r>
    </w:p>
    <w:p w:rsidR="008739B0" w:rsidRDefault="008739B0">
      <w:pPr>
        <w:jc w:val="both"/>
      </w:pPr>
      <w:r>
        <w:t>Успешное выполнение дидактического задания связывается с игровым результатом.</w:t>
      </w:r>
    </w:p>
    <w:p w:rsidR="008739B0" w:rsidRDefault="008739B0">
      <w:pPr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7705C0">
        <w:rPr>
          <w:i/>
          <w:iCs/>
        </w:rPr>
        <w:t>используются</w:t>
      </w:r>
      <w:r>
        <w:rPr>
          <w:i/>
          <w:iCs/>
        </w:rPr>
        <w:t xml:space="preserve">  игры: </w:t>
      </w:r>
    </w:p>
    <w:p w:rsidR="008739B0" w:rsidRDefault="008739B0">
      <w:pPr>
        <w:jc w:val="both"/>
      </w:pPr>
      <w:r>
        <w:t xml:space="preserve">             - двигательные, интеллектуальные, трудовые, социальные и психологические;</w:t>
      </w:r>
    </w:p>
    <w:p w:rsidR="008739B0" w:rsidRDefault="008739B0">
      <w:pPr>
        <w:jc w:val="both"/>
      </w:pPr>
      <w:r>
        <w:t xml:space="preserve">             - с обучающим, тренировочным, познавательным, воспитательным, развивающим, продуктивным, творческим, коммуникативным содержанием;</w:t>
      </w:r>
    </w:p>
    <w:p w:rsidR="008739B0" w:rsidRDefault="008739B0">
      <w:pPr>
        <w:jc w:val="both"/>
      </w:pPr>
      <w:r>
        <w:t xml:space="preserve">             - по характеру игровой методики  используются игры предметные, сюжетные, ролевые, игры-драматизации.</w:t>
      </w:r>
    </w:p>
    <w:p w:rsidR="008739B0" w:rsidRDefault="008739B0">
      <w:pPr>
        <w:jc w:val="both"/>
      </w:pPr>
      <w:r>
        <w:t xml:space="preserve">     В  соответствии с возрастной периодизацией игра является ведущим видом деятельности для дошкольников. Содержание детских игр развивается от игр, в которых основным содержанием  является предметная деятельность (младший возраст), к играм, отражающим отношения между людьми (средний), и, наконец, к играм, в которых главным элементом содержания является подчинение правилам  социального поведения и отношения между людьми (старший дошкольный возраст).</w:t>
      </w:r>
    </w:p>
    <w:p w:rsidR="008739B0" w:rsidRDefault="008739B0">
      <w:pPr>
        <w:jc w:val="both"/>
      </w:pPr>
      <w:r>
        <w:t xml:space="preserve">     В играх дети тренируют навык саморегуляции, получают возможность самовыражения и самореализации.</w:t>
      </w:r>
    </w:p>
    <w:p w:rsidR="008739B0" w:rsidRDefault="008739B0">
      <w:pPr>
        <w:jc w:val="both"/>
      </w:pPr>
      <w:r>
        <w:t xml:space="preserve">     Использование игровых технологий в дошкольном возрасте позволяет сформировать у ребенка воображение и символическую функцию сознания, а также механизмы, обеспечивающие включение ребенка в социум.     </w:t>
      </w:r>
    </w:p>
    <w:p w:rsidR="008739B0" w:rsidRDefault="008739B0">
      <w:pPr>
        <w:jc w:val="both"/>
      </w:pPr>
      <w:r>
        <w:t xml:space="preserve">    Технология  сотрудничества также играет важную роль в реализации воспитательно</w:t>
      </w:r>
      <w:r w:rsidR="0028211C">
        <w:t>-образовательного процесса в ГКП</w:t>
      </w:r>
      <w:r>
        <w:t>.</w:t>
      </w:r>
    </w:p>
    <w:p w:rsidR="008739B0" w:rsidRDefault="008739B0">
      <w:pPr>
        <w:jc w:val="both"/>
      </w:pPr>
      <w:r>
        <w:t xml:space="preserve">     Сотрудничество мы рассматриваем как идею совместной развивающей деятельности взрослых и детей,  основной на взаимопонимании, проникновении в духовный мир друг друга, совместный анализ хода и результатов деятельности.</w:t>
      </w:r>
    </w:p>
    <w:p w:rsidR="008739B0" w:rsidRDefault="008739B0">
      <w:pPr>
        <w:jc w:val="both"/>
      </w:pPr>
      <w:r>
        <w:t xml:space="preserve">     Важнейшее место </w:t>
      </w:r>
      <w:proofErr w:type="gramStart"/>
      <w:r>
        <w:t>занимают отношения</w:t>
      </w:r>
      <w:proofErr w:type="gramEnd"/>
      <w:r>
        <w:t xml:space="preserve"> «педагог—ребенок», причем последний является субъектом учебной  деятельности. Так, на одних занятиях, взрослые вместе с детьми находят решение поставленной задачи; на других – помогают организовать совместную деятельность (отыскать, подобрать и распределить материал, </w:t>
      </w:r>
      <w:proofErr w:type="gramStart"/>
      <w:r>
        <w:t>выполнить принятую роль</w:t>
      </w:r>
      <w:proofErr w:type="gramEnd"/>
      <w:r>
        <w:t>, сохраняя ролевую позицию); на третьих – дети свободно и самостоятельно выбирают вид деятельности.</w:t>
      </w:r>
    </w:p>
    <w:p w:rsidR="008739B0" w:rsidRDefault="008739B0">
      <w:pPr>
        <w:jc w:val="both"/>
        <w:rPr>
          <w:i/>
          <w:iCs/>
        </w:rPr>
      </w:pPr>
      <w:r>
        <w:rPr>
          <w:i/>
          <w:iCs/>
        </w:rPr>
        <w:t xml:space="preserve">Гуманистический подход педагогического коллектива проявляется </w:t>
      </w:r>
      <w:proofErr w:type="gramStart"/>
      <w:r>
        <w:rPr>
          <w:i/>
          <w:iCs/>
        </w:rPr>
        <w:t>через</w:t>
      </w:r>
      <w:proofErr w:type="gramEnd"/>
      <w:r>
        <w:rPr>
          <w:i/>
          <w:iCs/>
        </w:rPr>
        <w:t xml:space="preserve"> </w:t>
      </w:r>
    </w:p>
    <w:p w:rsidR="008739B0" w:rsidRDefault="008739B0">
      <w:pPr>
        <w:jc w:val="both"/>
      </w:pPr>
      <w:r>
        <w:t xml:space="preserve">      - педагогическую любовь к детям, </w:t>
      </w:r>
    </w:p>
    <w:p w:rsidR="008739B0" w:rsidRDefault="008739B0">
      <w:pPr>
        <w:jc w:val="both"/>
      </w:pPr>
      <w:r>
        <w:lastRenderedPageBreak/>
        <w:t xml:space="preserve">      - заинтересованность в их судьбе, </w:t>
      </w:r>
    </w:p>
    <w:p w:rsidR="008739B0" w:rsidRDefault="008739B0">
      <w:pPr>
        <w:jc w:val="both"/>
      </w:pPr>
      <w:r>
        <w:t xml:space="preserve">      - оптимистическую веру в ребенка, </w:t>
      </w:r>
    </w:p>
    <w:p w:rsidR="008739B0" w:rsidRDefault="008739B0">
      <w:pPr>
        <w:jc w:val="both"/>
      </w:pPr>
      <w:r>
        <w:t xml:space="preserve">      - сотрудничество, мастерство общения, </w:t>
      </w:r>
    </w:p>
    <w:p w:rsidR="008739B0" w:rsidRDefault="008739B0">
      <w:pPr>
        <w:jc w:val="both"/>
      </w:pPr>
      <w:r>
        <w:t xml:space="preserve">      - отсутствие прямого принуждения, приоритет положительного стимулирования, терпимость к детским недостаткам. </w:t>
      </w:r>
    </w:p>
    <w:p w:rsidR="008739B0" w:rsidRDefault="008739B0">
      <w:pPr>
        <w:jc w:val="both"/>
      </w:pPr>
      <w:r>
        <w:t xml:space="preserve">Воспитатели оставляют за ребенком право  на свободный выбор, право на ошибку, право на собственную точку зрения. Педагоги используют  определенный стиль  отношений: </w:t>
      </w:r>
    </w:p>
    <w:p w:rsidR="008739B0" w:rsidRDefault="008739B0">
      <w:pPr>
        <w:jc w:val="both"/>
      </w:pPr>
      <w:r>
        <w:t xml:space="preserve">      - не запрещают, а направляют, </w:t>
      </w:r>
    </w:p>
    <w:p w:rsidR="008739B0" w:rsidRDefault="008739B0">
      <w:pPr>
        <w:jc w:val="both"/>
      </w:pPr>
      <w:r>
        <w:t xml:space="preserve">      - не </w:t>
      </w:r>
      <w:proofErr w:type="gramStart"/>
      <w:r>
        <w:t>управляют</w:t>
      </w:r>
      <w:proofErr w:type="gramEnd"/>
      <w:r>
        <w:t xml:space="preserve"> а соуправляют, </w:t>
      </w:r>
    </w:p>
    <w:p w:rsidR="008739B0" w:rsidRDefault="008739B0">
      <w:pPr>
        <w:jc w:val="both"/>
      </w:pPr>
      <w:r>
        <w:t xml:space="preserve">      - не принуждают, а убеждают, </w:t>
      </w:r>
    </w:p>
    <w:p w:rsidR="008739B0" w:rsidRDefault="008739B0">
      <w:pPr>
        <w:jc w:val="both"/>
      </w:pPr>
      <w:r>
        <w:t xml:space="preserve">      - не командуют, а организовывают, </w:t>
      </w:r>
    </w:p>
    <w:p w:rsidR="008739B0" w:rsidRDefault="008739B0">
      <w:pPr>
        <w:jc w:val="both"/>
      </w:pPr>
      <w:r>
        <w:t xml:space="preserve">      - не ограничивают, а предоставляют свободу выбора. </w:t>
      </w:r>
    </w:p>
    <w:p w:rsidR="008739B0" w:rsidRDefault="008739B0">
      <w:pPr>
        <w:jc w:val="both"/>
        <w:rPr>
          <w:i/>
          <w:iCs/>
        </w:rPr>
      </w:pPr>
      <w:r>
        <w:t xml:space="preserve">     </w:t>
      </w:r>
      <w:r>
        <w:rPr>
          <w:b/>
          <w:bCs/>
        </w:rPr>
        <w:t>Индив</w:t>
      </w:r>
      <w:r w:rsidR="00D508D7">
        <w:rPr>
          <w:b/>
          <w:bCs/>
        </w:rPr>
        <w:t xml:space="preserve">идуальный подход к ребенку в ГКП </w:t>
      </w:r>
      <w:r>
        <w:rPr>
          <w:b/>
          <w:bCs/>
        </w:rPr>
        <w:t>включает в себя</w:t>
      </w:r>
      <w:r>
        <w:rPr>
          <w:i/>
          <w:iCs/>
        </w:rPr>
        <w:t xml:space="preserve">: </w:t>
      </w:r>
    </w:p>
    <w:p w:rsidR="008739B0" w:rsidRDefault="008739B0">
      <w:pPr>
        <w:jc w:val="both"/>
      </w:pPr>
      <w:r>
        <w:t xml:space="preserve">1) отказ от ориентировки на среднего ребенка, </w:t>
      </w:r>
    </w:p>
    <w:p w:rsidR="008739B0" w:rsidRDefault="008739B0">
      <w:pPr>
        <w:jc w:val="both"/>
      </w:pPr>
      <w:r>
        <w:t xml:space="preserve">2) движение от тех возможностей, которые есть у ребенка, к предмету, </w:t>
      </w:r>
    </w:p>
    <w:p w:rsidR="008739B0" w:rsidRDefault="008739B0">
      <w:pPr>
        <w:jc w:val="both"/>
      </w:pPr>
      <w:r>
        <w:t xml:space="preserve">3) учет особенностей личности в образовательно-воспитательном процессе, </w:t>
      </w:r>
    </w:p>
    <w:p w:rsidR="008739B0" w:rsidRDefault="008739B0">
      <w:pPr>
        <w:jc w:val="both"/>
      </w:pPr>
      <w:r>
        <w:t xml:space="preserve">4) прогнозирование развития личности, </w:t>
      </w:r>
    </w:p>
    <w:p w:rsidR="008739B0" w:rsidRDefault="008739B0">
      <w:pPr>
        <w:jc w:val="both"/>
      </w:pPr>
      <w:r>
        <w:t>5) конструирование и коррекция индивидуальных программ развития.</w:t>
      </w:r>
    </w:p>
    <w:p w:rsidR="008739B0" w:rsidRDefault="008739B0">
      <w:pPr>
        <w:jc w:val="both"/>
      </w:pPr>
      <w:r>
        <w:t xml:space="preserve">     Подход образовательной программы к содержанию обучения акцентирует внимание педагога не столько на фактической стороне материала, сколько на способе подачи материала. Обучение ведется обобщенным знаниям, умениям, навыкам и способам мышления; происходит интеграция дисциплин, вариативность и дифференциация обучения, положительная стимуляция учения.</w:t>
      </w:r>
    </w:p>
    <w:p w:rsidR="008739B0" w:rsidRDefault="008739B0">
      <w:pPr>
        <w:jc w:val="both"/>
      </w:pPr>
      <w:r>
        <w:t xml:space="preserve">     Кон</w:t>
      </w:r>
      <w:r w:rsidR="007705C0">
        <w:t xml:space="preserve">цепция воспитания в группе </w:t>
      </w:r>
      <w:r>
        <w:t xml:space="preserve">построена с учетом следующих тенденций: </w:t>
      </w:r>
    </w:p>
    <w:p w:rsidR="008739B0" w:rsidRDefault="008739B0">
      <w:pPr>
        <w:jc w:val="both"/>
      </w:pPr>
      <w:r>
        <w:t xml:space="preserve">-постановка личности ребенка в центр воспитательной системы; гуманистическая ориентация воспитания, формирование общечеловеческих ценностей; </w:t>
      </w:r>
    </w:p>
    <w:p w:rsidR="008739B0" w:rsidRDefault="008739B0">
      <w:pPr>
        <w:jc w:val="both"/>
      </w:pPr>
      <w:r>
        <w:t xml:space="preserve">- развитие творческих способностей ребенка, его индивидуальности, </w:t>
      </w:r>
    </w:p>
    <w:p w:rsidR="008739B0" w:rsidRDefault="008739B0">
      <w:pPr>
        <w:jc w:val="both"/>
      </w:pPr>
      <w:r>
        <w:t>- включение в процесс воспитания культурных традиций,</w:t>
      </w:r>
    </w:p>
    <w:p w:rsidR="008739B0" w:rsidRDefault="008739B0">
      <w:pPr>
        <w:jc w:val="both"/>
      </w:pPr>
      <w:r>
        <w:t xml:space="preserve">- сочетание индивидуального и коллективного воспитания, </w:t>
      </w:r>
    </w:p>
    <w:p w:rsidR="008739B0" w:rsidRDefault="008739B0">
      <w:pPr>
        <w:jc w:val="both"/>
      </w:pPr>
      <w:r>
        <w:t>- постановка трудной цели.</w:t>
      </w:r>
    </w:p>
    <w:p w:rsidR="008739B0" w:rsidRDefault="008739B0">
      <w:pPr>
        <w:jc w:val="both"/>
      </w:pPr>
    </w:p>
    <w:p w:rsidR="008739B0" w:rsidRDefault="008739B0">
      <w:pPr>
        <w:jc w:val="both"/>
      </w:pPr>
    </w:p>
    <w:p w:rsidR="00FD3922" w:rsidRDefault="00FD3922">
      <w:pPr>
        <w:jc w:val="both"/>
      </w:pPr>
    </w:p>
    <w:p w:rsidR="00FD3922" w:rsidRDefault="00FD3922">
      <w:pPr>
        <w:jc w:val="both"/>
      </w:pPr>
    </w:p>
    <w:p w:rsidR="00FD3922" w:rsidRDefault="00FD3922">
      <w:pPr>
        <w:jc w:val="both"/>
      </w:pPr>
    </w:p>
    <w:p w:rsidR="00E9404E" w:rsidRDefault="00E9404E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5A2F85" w:rsidRDefault="005A2F85" w:rsidP="00730386">
      <w:pPr>
        <w:outlineLvl w:val="0"/>
      </w:pPr>
    </w:p>
    <w:p w:rsidR="008739B0" w:rsidRDefault="00730386" w:rsidP="00730386">
      <w:pPr>
        <w:outlineLvl w:val="0"/>
        <w:rPr>
          <w:b/>
          <w:bCs/>
        </w:rPr>
      </w:pPr>
      <w:r>
        <w:rPr>
          <w:b/>
          <w:bCs/>
          <w:u w:val="single"/>
        </w:rPr>
        <w:lastRenderedPageBreak/>
        <w:t xml:space="preserve">  </w:t>
      </w:r>
      <w:r w:rsidR="00D508D7">
        <w:rPr>
          <w:b/>
          <w:bCs/>
          <w:u w:val="single"/>
        </w:rPr>
        <w:t>Система работы  ГКП</w:t>
      </w:r>
      <w:r w:rsidR="008739B0">
        <w:rPr>
          <w:b/>
          <w:bCs/>
          <w:u w:val="single"/>
        </w:rPr>
        <w:t>.</w:t>
      </w:r>
    </w:p>
    <w:p w:rsidR="008739B0" w:rsidRDefault="00421ECB">
      <w:pPr>
        <w:rPr>
          <w:b/>
          <w:bCs/>
        </w:rPr>
      </w:pPr>
      <w:r w:rsidRPr="00421ECB">
        <w:rPr>
          <w:rFonts w:cstheme="minorBidi"/>
          <w:noProof/>
        </w:rPr>
        <w:pict>
          <v:rect id="_x0000_s1304" style="position:absolute;margin-left:-27pt;margin-top:27.55pt;width:126pt;height:31.3pt;z-index:251770880" strokecolor="blue">
            <v:textbox style="mso-next-textbox:#_x0000_s1304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ПОВЫШЕНИЕ</w:t>
                  </w:r>
                </w:p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КВАЛИФИКАЦИИ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305" style="position:absolute;margin-left:279pt;margin-top:11.4pt;width:1in;height:49.3pt;z-index:251771904" strokecolor="#f90">
            <v:textbox style="mso-next-textbox:#_x0000_s1305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ФИЗ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.-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>ОЗДОР.</w:t>
                  </w:r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>МЕРОП.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306" style="position:absolute;margin-left:5in;margin-top:11.4pt;width:108pt;height:54pt;z-index:251772928" strokecolor="#f90">
            <v:textbox style="mso-next-textbox:#_x0000_s1306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ДОСУГИ,</w:t>
                  </w:r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>РАЗВЛЕЧЕНИЯ</w:t>
                  </w: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,П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>РАЗДНИКИ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307" style="position:absolute;margin-left:117pt;margin-top:11.4pt;width:135pt;height:54pt;z-index:251773952" strokecolor="blue">
            <v:textbox style="mso-next-textbox:#_x0000_s1307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ПРОВЕДЕНИЕ</w:t>
                  </w:r>
                </w:p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ДНЯ</w:t>
                  </w:r>
                </w:p>
                <w:p w:rsidR="00880D1C" w:rsidRDefault="00880D1C">
                  <w:pPr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ПЕДМАСТЕРСТВА</w:t>
                  </w:r>
                </w:p>
              </w:txbxContent>
            </v:textbox>
          </v:rect>
        </w:pict>
      </w:r>
    </w:p>
    <w:p w:rsidR="008739B0" w:rsidRDefault="008739B0">
      <w:pPr>
        <w:rPr>
          <w:b/>
          <w:bCs/>
        </w:rPr>
      </w:pPr>
    </w:p>
    <w:p w:rsidR="008739B0" w:rsidRDefault="008739B0">
      <w:pPr>
        <w:tabs>
          <w:tab w:val="left" w:pos="5910"/>
        </w:tabs>
      </w:pPr>
      <w:r>
        <w:tab/>
      </w:r>
    </w:p>
    <w:p w:rsidR="008739B0" w:rsidRDefault="00421ECB">
      <w:r w:rsidRPr="00421ECB">
        <w:rPr>
          <w:rFonts w:cstheme="minorBidi"/>
          <w:noProof/>
        </w:rPr>
        <w:pict>
          <v:rect id="_x0000_s1310" style="position:absolute;margin-left:-27pt;margin-top:43.35pt;width:117pt;height:49.3pt;z-index:251777024" strokecolor="blue">
            <v:textbox style="mso-next-textbox:#_x0000_s1310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ПРОВЕДЕНИЕ</w:t>
                  </w:r>
                </w:p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ОТКРЫТЫХ </w:t>
                  </w:r>
                </w:p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ПРОСМОТРОВ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311" style="position:absolute;margin-left:126pt;margin-top:52.35pt;width:99pt;height:36pt;z-index:251778048" strokecolor="blue">
            <v:textbox style="mso-next-textbox:#_x0000_s1311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СИСТЕМА</w:t>
                  </w:r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>РАБОТЫ МО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oval id="_x0000_s1317" style="position:absolute;margin-left:4in;margin-top:62.95pt;width:108pt;height:103.7pt;z-index:251784192" fillcolor="#ff9" strokecolor="#f90">
            <v:textbox style="mso-next-textbox:#_x0000_s1317">
              <w:txbxContent>
                <w:p w:rsidR="00880D1C" w:rsidRDefault="00880D1C"/>
                <w:p w:rsidR="00880D1C" w:rsidRDefault="00880D1C">
                  <w:pPr>
                    <w:pStyle w:val="8"/>
                    <w:rPr>
                      <w:color w:val="0000FF"/>
                    </w:rPr>
                  </w:pPr>
                  <w:r>
                    <w:rPr>
                      <w:b/>
                      <w:bCs/>
                    </w:rPr>
                    <w:t xml:space="preserve">    </w:t>
                  </w:r>
                  <w:r>
                    <w:rPr>
                      <w:color w:val="0000FF"/>
                    </w:rPr>
                    <w:t>ДЕТИ</w:t>
                  </w:r>
                </w:p>
              </w:txbxContent>
            </v:textbox>
          </v:oval>
        </w:pict>
      </w:r>
      <w:r w:rsidRPr="00421ECB">
        <w:rPr>
          <w:rFonts w:cstheme="minorBidi"/>
          <w:noProof/>
        </w:rPr>
        <w:pict>
          <v:rect id="_x0000_s1320" style="position:absolute;margin-left:405pt;margin-top:32.75pt;width:81pt;height:36pt;z-index:251787264" strokecolor="#f90">
            <v:textbox style="mso-next-textbox:#_x0000_s1320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 xml:space="preserve">  ЗАНЯТИЯ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rect id="_x0000_s1322" style="position:absolute;margin-left:414pt;margin-top:103.75pt;width:1in;height:54pt;z-index:251789312" strokecolor="#f90">
            <v:textbox style="mso-next-textbox:#_x0000_s1322">
              <w:txbxContent>
                <w:p w:rsidR="00880D1C" w:rsidRDefault="00880D1C">
                  <w:r>
                    <w:t>ИГРЫ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line id="_x0000_s1323" style="position:absolute;z-index:251790336" from="396pt,123.35pt" to="414pt,150.35pt" strokecolor="#f90">
            <v:stroke endarrow="block"/>
          </v:line>
        </w:pict>
      </w:r>
      <w:r w:rsidRPr="00421ECB">
        <w:rPr>
          <w:rFonts w:cstheme="minorBidi"/>
          <w:noProof/>
        </w:rPr>
        <w:pict>
          <v:rect id="_x0000_s1324" style="position:absolute;margin-left:252pt;margin-top:22.15pt;width:1in;height:36pt;z-index:251791360" strokecolor="#f90">
            <v:textbox style="mso-next-textbox:#_x0000_s1324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ИНД.</w:t>
                  </w:r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>РАБОТА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line id="_x0000_s1325" style="position:absolute;flip:x y;z-index:251792384" from="324pt,52.35pt" to="342pt,61.35pt" strokecolor="#f90">
            <v:stroke endarrow="block"/>
          </v:line>
        </w:pict>
      </w:r>
      <w:r w:rsidRPr="00421ECB">
        <w:rPr>
          <w:rFonts w:cstheme="minorBidi"/>
          <w:noProof/>
        </w:rPr>
        <w:pict>
          <v:oval id="_x0000_s1326" style="position:absolute;margin-left:261pt;margin-top:174.75pt;width:2in;height:140.75pt;z-index:251793408" fillcolor="#fc9" strokecolor="#9c0">
            <v:textbox style="mso-next-textbox:#_x0000_s1326">
              <w:txbxContent>
                <w:p w:rsidR="00880D1C" w:rsidRDefault="00880D1C"/>
                <w:p w:rsidR="00880D1C" w:rsidRDefault="00880D1C"/>
                <w:p w:rsidR="00880D1C" w:rsidRDefault="00880D1C"/>
                <w:p w:rsidR="00880D1C" w:rsidRDefault="00880D1C">
                  <w:pPr>
                    <w:pStyle w:val="8"/>
                    <w:rPr>
                      <w:color w:val="0000FF"/>
                    </w:rPr>
                  </w:pPr>
                </w:p>
                <w:p w:rsidR="00880D1C" w:rsidRDefault="00880D1C">
                  <w:pPr>
                    <w:pStyle w:val="8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РОДИТЕЛИ</w:t>
                  </w:r>
                </w:p>
              </w:txbxContent>
            </v:textbox>
          </v:oval>
        </w:pict>
      </w:r>
      <w:r w:rsidRPr="00421ECB">
        <w:rPr>
          <w:rFonts w:cstheme="minorBidi"/>
          <w:noProof/>
        </w:rPr>
        <w:pict>
          <v:rect id="_x0000_s1328" style="position:absolute;margin-left:405pt;margin-top:174.75pt;width:81pt;height:54pt;z-index:251795456" strokecolor="#f90">
            <v:textbox style="mso-next-textbox:#_x0000_s1328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СОВМЕСТ-НАЯ</w:t>
                  </w:r>
                  <w:proofErr w:type="gramEnd"/>
                </w:p>
                <w:p w:rsidR="00880D1C" w:rsidRDefault="00880D1C">
                  <w:r>
                    <w:rPr>
                      <w:b/>
                      <w:bCs/>
                      <w:i/>
                      <w:iCs/>
                    </w:rPr>
                    <w:t>ДЕЯТ - ТЬ</w:t>
                  </w:r>
                </w:p>
              </w:txbxContent>
            </v:textbox>
          </v:rect>
        </w:pict>
      </w:r>
    </w:p>
    <w:p w:rsidR="008739B0" w:rsidRDefault="00421ECB">
      <w:r w:rsidRPr="00421ECB">
        <w:rPr>
          <w:rFonts w:cstheme="minorBidi"/>
          <w:noProof/>
        </w:rPr>
        <w:pict>
          <v:line id="_x0000_s1318" style="position:absolute;flip:x y;z-index:251785216" from="351pt,.95pt" to="369pt,54.95pt" strokecolor="#f90">
            <v:stroke endarrow="block"/>
          </v:line>
        </w:pict>
      </w:r>
      <w:r w:rsidRPr="00421ECB">
        <w:rPr>
          <w:rFonts w:cstheme="minorBidi"/>
          <w:noProof/>
        </w:rPr>
        <w:pict>
          <v:line id="_x0000_s1319" style="position:absolute;flip:y;z-index:251786240" from="378pt,11.45pt" to="396pt,60.75pt" strokecolor="#f90">
            <v:stroke endarrow="block"/>
          </v:line>
        </w:pict>
      </w:r>
      <w:r w:rsidRPr="00421ECB">
        <w:rPr>
          <w:rFonts w:cstheme="minorBidi"/>
          <w:noProof/>
        </w:rPr>
        <w:pict>
          <v:line id="_x0000_s1316" style="position:absolute;flip:y;z-index:251783168" from="233.8pt,11.45pt" to="233.8pt,92.45pt" strokecolor="blue">
            <v:stroke endarrow="block"/>
          </v:line>
        </w:pict>
      </w:r>
      <w:r w:rsidRPr="00421ECB">
        <w:rPr>
          <w:rFonts w:cstheme="minorBidi"/>
          <w:noProof/>
        </w:rPr>
        <w:pict>
          <v:line id="_x0000_s1314" style="position:absolute;flip:x y;z-index:251781120" from="90pt,3.65pt" to="126pt,129.65pt" strokecolor="blue">
            <v:stroke endarrow="block"/>
          </v:line>
        </w:pict>
      </w:r>
    </w:p>
    <w:p w:rsidR="008739B0" w:rsidRDefault="008739B0"/>
    <w:p w:rsidR="008739B0" w:rsidRDefault="008739B0"/>
    <w:p w:rsidR="008739B0" w:rsidRDefault="008739B0">
      <w:pPr>
        <w:tabs>
          <w:tab w:val="left" w:pos="7797"/>
        </w:tabs>
        <w:jc w:val="center"/>
      </w:pPr>
    </w:p>
    <w:p w:rsidR="008739B0" w:rsidRDefault="00421ECB">
      <w:r w:rsidRPr="00421ECB">
        <w:rPr>
          <w:rFonts w:cstheme="minorBidi"/>
          <w:noProof/>
        </w:rPr>
        <w:pict>
          <v:line id="_x0000_s1321" style="position:absolute;flip:y;z-index:251788288" from="387pt,1.35pt" to="405pt,19.35pt" strokecolor="#f90">
            <v:stroke endarrow="block"/>
          </v:line>
        </w:pict>
      </w:r>
    </w:p>
    <w:p w:rsidR="008739B0" w:rsidRDefault="00421ECB">
      <w:r w:rsidRPr="00421ECB">
        <w:rPr>
          <w:rFonts w:cstheme="minorBidi"/>
          <w:noProof/>
        </w:rPr>
        <w:pict>
          <v:line id="_x0000_s1315" style="position:absolute;flip:y;z-index:251782144" from="152.45pt,5.65pt" to="152.45pt,64.35pt" strokecolor="blue">
            <v:stroke endarrow="block"/>
          </v:line>
        </w:pict>
      </w:r>
      <w:r w:rsidRPr="00421ECB">
        <w:rPr>
          <w:rFonts w:cstheme="minorBidi"/>
          <w:noProof/>
        </w:rPr>
        <w:pict>
          <v:line id="_x0000_s1312" style="position:absolute;flip:x y;z-index:251779072" from="81pt,10.35pt" to="108pt,64.35pt" strokecolor="blue">
            <v:stroke endarrow="block"/>
          </v:line>
        </w:pict>
      </w:r>
    </w:p>
    <w:p w:rsidR="008739B0" w:rsidRDefault="00421ECB">
      <w:r w:rsidRPr="00421ECB">
        <w:rPr>
          <w:rFonts w:cstheme="minorBidi"/>
          <w:noProof/>
        </w:rPr>
        <w:pict>
          <v:oval id="_x0000_s1327" style="position:absolute;margin-left:180pt;margin-top:7.15pt;width:171pt;height:148.3pt;z-index:251794432" fillcolor="#cfc" strokecolor="blue">
            <v:textbox style="mso-next-textbox:#_x0000_s1327">
              <w:txbxContent>
                <w:p w:rsidR="00880D1C" w:rsidRDefault="00880D1C"/>
                <w:p w:rsidR="00880D1C" w:rsidRDefault="00880D1C"/>
                <w:p w:rsidR="00880D1C" w:rsidRDefault="00880D1C">
                  <w:pPr>
                    <w:pStyle w:val="1"/>
                    <w:rPr>
                      <w:color w:val="0000FF"/>
                      <w:sz w:val="30"/>
                      <w:szCs w:val="30"/>
                    </w:rPr>
                  </w:pPr>
                  <w:r>
                    <w:rPr>
                      <w:color w:val="0000FF"/>
                      <w:sz w:val="30"/>
                      <w:szCs w:val="30"/>
                    </w:rPr>
                    <w:t>ПЕДПРОЦЕСС</w:t>
                  </w:r>
                </w:p>
              </w:txbxContent>
            </v:textbox>
          </v:oval>
        </w:pict>
      </w:r>
      <w:r w:rsidRPr="00421ECB">
        <w:rPr>
          <w:rFonts w:cstheme="minorBidi"/>
          <w:noProof/>
        </w:rPr>
        <w:pict>
          <v:rect id="_x0000_s1309" style="position:absolute;margin-left:-27pt;margin-top:9.65pt;width:99pt;height:31.3pt;z-index:251776000" strokecolor="blue">
            <v:textbox style="mso-next-textbox:#_x0000_s1309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АТТЕСТАЦИЯ</w:t>
                  </w:r>
                </w:p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ПЕДАГОГА</w:t>
                  </w:r>
                </w:p>
              </w:txbxContent>
            </v:textbox>
          </v:rect>
        </w:pict>
      </w:r>
    </w:p>
    <w:p w:rsidR="008739B0" w:rsidRDefault="008739B0"/>
    <w:p w:rsidR="008739B0" w:rsidRDefault="008739B0"/>
    <w:p w:rsidR="008739B0" w:rsidRDefault="00421ECB">
      <w:r>
        <w:rPr>
          <w:noProof/>
        </w:rPr>
        <w:pict>
          <v:line id="_x0000_s1379" style="position:absolute;z-index:251822080" from="387pt,9.15pt" to="405pt,36.15pt" strokecolor="#f90">
            <v:stroke endarrow="block"/>
          </v:line>
        </w:pict>
      </w:r>
      <w:r w:rsidRPr="00421ECB">
        <w:rPr>
          <w:rFonts w:cstheme="minorBidi"/>
          <w:noProof/>
        </w:rPr>
        <w:pict>
          <v:line id="_x0000_s1313" style="position:absolute;flip:x y;z-index:251780096" from="1in,-.45pt" to="81pt,17.55pt" strokecolor="blue">
            <v:stroke endarrow="block"/>
          </v:line>
        </w:pict>
      </w:r>
      <w:r w:rsidRPr="00421ECB">
        <w:rPr>
          <w:rFonts w:cstheme="minorBidi"/>
          <w:noProof/>
        </w:rPr>
        <w:pict>
          <v:oval id="_x0000_s1308" style="position:absolute;margin-left:45pt;margin-top:7.65pt;width:171pt;height:99pt;flip:x;z-index:251774976" fillcolor="#cff" strokecolor="blue">
            <v:textbox style="mso-next-textbox:#_x0000_s1308">
              <w:txbxContent>
                <w:p w:rsidR="00880D1C" w:rsidRDefault="00880D1C">
                  <w:pPr>
                    <w:rPr>
                      <w:b/>
                      <w:bCs/>
                      <w:color w:val="0000FF"/>
                    </w:rPr>
                  </w:pPr>
                  <w:r>
                    <w:t xml:space="preserve">    </w:t>
                  </w:r>
                  <w:r>
                    <w:rPr>
                      <w:b/>
                      <w:bCs/>
                      <w:color w:val="0000FF"/>
                    </w:rPr>
                    <w:t>УЧЕБНО – МЕТОДИЧЕСКАЯ  ДЕЯТЕЛЬНОСТЬ  ПЕДАГОГА</w:t>
                  </w:r>
                </w:p>
              </w:txbxContent>
            </v:textbox>
          </v:oval>
        </w:pict>
      </w:r>
    </w:p>
    <w:p w:rsidR="008739B0" w:rsidRDefault="008739B0"/>
    <w:p w:rsidR="008739B0" w:rsidRDefault="008739B0"/>
    <w:p w:rsidR="008739B0" w:rsidRDefault="008739B0"/>
    <w:p w:rsidR="008739B0" w:rsidRDefault="008739B0">
      <w:pPr>
        <w:tabs>
          <w:tab w:val="left" w:pos="3615"/>
        </w:tabs>
        <w:outlineLvl w:val="0"/>
      </w:pPr>
      <w:r>
        <w:tab/>
        <w:t>У</w:t>
      </w:r>
    </w:p>
    <w:p w:rsidR="008739B0" w:rsidRDefault="008739B0"/>
    <w:p w:rsidR="008739B0" w:rsidRDefault="008739B0">
      <w:pPr>
        <w:tabs>
          <w:tab w:val="left" w:pos="7680"/>
        </w:tabs>
      </w:pPr>
      <w:r>
        <w:tab/>
      </w:r>
    </w:p>
    <w:p w:rsidR="008739B0" w:rsidRDefault="00421ECB">
      <w:r w:rsidRPr="00421ECB">
        <w:rPr>
          <w:rFonts w:cstheme="minorBidi"/>
          <w:noProof/>
        </w:rPr>
        <w:pict>
          <v:line id="_x0000_s1330" style="position:absolute;flip:x;z-index:251797504" from="27pt,3.55pt" to="63pt,39.55pt" strokecolor="blue">
            <v:stroke endarrow="block"/>
          </v:line>
        </w:pict>
      </w:r>
      <w:r w:rsidRPr="00421ECB">
        <w:rPr>
          <w:rFonts w:cstheme="minorBidi"/>
          <w:noProof/>
        </w:rPr>
        <w:pict>
          <v:rect id="_x0000_s1333" style="position:absolute;margin-left:126pt;margin-top:53.35pt;width:126pt;height:54pt;z-index:251800576" strokecolor="#9c0">
            <v:textbox style="mso-next-textbox:#_x0000_s1333">
              <w:txbxContent>
                <w:p w:rsidR="00880D1C" w:rsidRDefault="00880D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КОНСУЛЬТАЦИЯ</w:t>
                  </w:r>
                </w:p>
                <w:p w:rsidR="00880D1C" w:rsidRDefault="00880D1C">
                  <w:pPr>
                    <w:rPr>
                      <w:b/>
                      <w:bCs/>
                    </w:rPr>
                  </w:pPr>
                </w:p>
                <w:p w:rsidR="00880D1C" w:rsidRDefault="00880D1C">
                  <w:r>
                    <w:rPr>
                      <w:b/>
                      <w:bCs/>
                    </w:rPr>
                    <w:t>ПЕДАГОГА</w:t>
                  </w:r>
                </w:p>
              </w:txbxContent>
            </v:textbox>
          </v:rect>
        </w:pict>
      </w:r>
      <w:r w:rsidRPr="00421ECB">
        <w:rPr>
          <w:rFonts w:cstheme="minorBidi"/>
          <w:noProof/>
        </w:rPr>
        <w:pict>
          <v:line id="_x0000_s1336" style="position:absolute;flip:x;z-index:251803648" from="252pt,44.35pt" to="270pt,71.35pt" strokecolor="#9c0">
            <v:stroke endarrow="block"/>
          </v:line>
        </w:pict>
      </w:r>
    </w:p>
    <w:p w:rsidR="008739B0" w:rsidRDefault="008739B0"/>
    <w:p w:rsidR="008739B0" w:rsidRDefault="00421ECB">
      <w:r w:rsidRPr="00421ECB">
        <w:rPr>
          <w:rFonts w:cstheme="minorBidi"/>
          <w:noProof/>
        </w:rPr>
        <w:pict>
          <v:rect id="_x0000_s1329" style="position:absolute;margin-left:-45pt;margin-top:12pt;width:153pt;height:67.35pt;z-index:251796480" strokecolor="blue">
            <v:textbox style="mso-next-textbox:#_x0000_s1329">
              <w:txbxContent>
                <w:p w:rsidR="00880D1C" w:rsidRDefault="00880D1C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ОРГАНИЗАЦИЯ</w:t>
                  </w:r>
                </w:p>
                <w:p w:rsidR="00880D1C" w:rsidRDefault="00880D1C">
                  <w:pPr>
                    <w:pStyle w:val="21"/>
                    <w:spacing w:after="0"/>
                  </w:pPr>
                  <w:r>
                    <w:rPr>
                      <w:b/>
                      <w:bCs/>
                    </w:rPr>
                    <w:t>САМООБРАЗОВАНИЯ  ПЕДАГОГ</w:t>
                  </w:r>
                </w:p>
              </w:txbxContent>
            </v:textbox>
          </v:rect>
        </w:pict>
      </w:r>
    </w:p>
    <w:p w:rsidR="008739B0" w:rsidRDefault="008739B0">
      <w:pPr>
        <w:ind w:firstLine="708"/>
      </w:pPr>
    </w:p>
    <w:p w:rsidR="008739B0" w:rsidRDefault="00421ECB">
      <w:r w:rsidRPr="00421ECB">
        <w:rPr>
          <w:rFonts w:cstheme="minorBidi"/>
          <w:noProof/>
        </w:rPr>
        <w:pict>
          <v:line id="_x0000_s1332" style="position:absolute;z-index:251799552" from="378pt,8.8pt" to="423pt,80.8pt" strokecolor="#9c0">
            <v:stroke endarrow="block"/>
          </v:line>
        </w:pict>
      </w:r>
    </w:p>
    <w:p w:rsidR="008739B0" w:rsidRDefault="00421ECB">
      <w:r w:rsidRPr="00421ECB">
        <w:rPr>
          <w:rFonts w:cstheme="minorBidi"/>
          <w:noProof/>
        </w:rPr>
        <w:pict>
          <v:line id="_x0000_s1337" style="position:absolute;z-index:251804672" from="315pt,11.95pt" to="315pt,110.95pt" strokecolor="#9c0">
            <v:stroke endarrow="block"/>
          </v:line>
        </w:pict>
      </w:r>
      <w:r w:rsidRPr="00421ECB">
        <w:rPr>
          <w:rFonts w:cstheme="minorBidi"/>
          <w:noProof/>
        </w:rPr>
        <w:pict>
          <v:line id="_x0000_s1335" style="position:absolute;flip:x;z-index:251802624" from="270pt,11.95pt" to="315pt,47.95pt" strokecolor="#9c0">
            <v:stroke endarrow="block"/>
          </v:line>
        </w:pict>
      </w:r>
    </w:p>
    <w:p w:rsidR="008739B0" w:rsidRDefault="008739B0"/>
    <w:p w:rsidR="008739B0" w:rsidRDefault="008739B0"/>
    <w:p w:rsidR="008739B0" w:rsidRDefault="00421ECB">
      <w:r w:rsidRPr="00421ECB">
        <w:rPr>
          <w:rFonts w:cstheme="minorBidi"/>
          <w:noProof/>
        </w:rPr>
        <w:pict>
          <v:rect id="_x0000_s1334" style="position:absolute;margin-left:162pt;margin-top:6.55pt;width:117pt;height:36pt;z-index:251801600" strokecolor="#9c0">
            <v:textbox style="mso-next-textbox:#_x0000_s1334">
              <w:txbxContent>
                <w:p w:rsidR="00880D1C" w:rsidRDefault="00880D1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РОДИТЕЛЬСКИЕ </w:t>
                  </w:r>
                </w:p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СОБРАНИЯ</w:t>
                  </w:r>
                </w:p>
              </w:txbxContent>
            </v:textbox>
          </v:rect>
        </w:pict>
      </w:r>
    </w:p>
    <w:p w:rsidR="008739B0" w:rsidRDefault="00421ECB">
      <w:r w:rsidRPr="00421ECB">
        <w:rPr>
          <w:rFonts w:cstheme="minorBidi"/>
          <w:noProof/>
        </w:rPr>
        <w:pict>
          <v:rect id="_x0000_s1338" style="position:absolute;margin-left:342pt;margin-top:11.8pt;width:117pt;height:36pt;z-index:251805696" strokecolor="#9c0">
            <v:textbox style="mso-next-textbox:#_x0000_s1338">
              <w:txbxContent>
                <w:p w:rsidR="00880D1C" w:rsidRDefault="00880D1C">
                  <w:pPr>
                    <w:pStyle w:val="21"/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СОВМЕСТНЫЕ  МЕРОПРИЯТИЯ</w:t>
                  </w:r>
                </w:p>
              </w:txbxContent>
            </v:textbox>
          </v:rect>
        </w:pict>
      </w:r>
    </w:p>
    <w:p w:rsidR="008739B0" w:rsidRDefault="008739B0"/>
    <w:p w:rsidR="008739B0" w:rsidRDefault="00421ECB">
      <w:pPr>
        <w:tabs>
          <w:tab w:val="left" w:pos="1965"/>
        </w:tabs>
        <w:rPr>
          <w:color w:val="FF6600"/>
        </w:rPr>
      </w:pPr>
      <w:r w:rsidRPr="00421ECB">
        <w:rPr>
          <w:rFonts w:cstheme="minorBidi"/>
          <w:noProof/>
        </w:rPr>
        <w:pict>
          <v:rect id="_x0000_s1331" style="position:absolute;margin-left:3in;margin-top:28.15pt;width:117pt;height:36pt;z-index:251798528" strokecolor="#9c0">
            <v:textbox style="mso-next-textbox:#_x0000_s1331">
              <w:txbxContent>
                <w:p w:rsidR="00880D1C" w:rsidRDefault="00880D1C"/>
                <w:p w:rsidR="00880D1C" w:rsidRDefault="00880D1C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АНКЕТИРОВАНИЕ</w:t>
                  </w:r>
                </w:p>
                <w:p w:rsidR="00880D1C" w:rsidRDefault="00880D1C"/>
              </w:txbxContent>
            </v:textbox>
          </v:rect>
        </w:pict>
      </w:r>
    </w:p>
    <w:p w:rsidR="008739B0" w:rsidRDefault="008739B0">
      <w:pPr>
        <w:rPr>
          <w:color w:val="FF6600"/>
        </w:rPr>
        <w:sectPr w:rsidR="008739B0">
          <w:footerReference w:type="default" r:id="rId12"/>
          <w:pgSz w:w="11907" w:h="16840"/>
          <w:pgMar w:top="1077" w:right="627" w:bottom="851" w:left="1701" w:header="709" w:footer="709" w:gutter="0"/>
          <w:cols w:space="720"/>
        </w:sectPr>
      </w:pPr>
    </w:p>
    <w:p w:rsidR="008739B0" w:rsidRDefault="008739B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Взаимодействие с семьями воспитанников.</w:t>
      </w:r>
    </w:p>
    <w:p w:rsidR="008739B0" w:rsidRDefault="00421ECB">
      <w:pPr>
        <w:jc w:val="center"/>
        <w:rPr>
          <w:b/>
          <w:bCs/>
          <w:i/>
          <w:iCs/>
          <w:u w:val="single"/>
        </w:rPr>
      </w:pPr>
      <w:r w:rsidRPr="00421ECB">
        <w:rPr>
          <w:rFonts w:cstheme="minorBidi"/>
          <w:noProof/>
        </w:rPr>
        <w:pict>
          <v:group id="_x0000_s1339" style="position:absolute;left:0;text-align:left;margin-left:-61.05pt;margin-top:14.75pt;width:553.6pt;height:729pt;z-index:-251491328" coordorigin="4035,-1606" coordsize="6676,87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0" type="#_x0000_t75" style="position:absolute;left:4035;top:-1606;width:6676;height:8792" o:preferrelative="f" fillcolor="#fcf" strokecolor="white">
              <v:fill o:detectmouseclick="t"/>
              <v:path o:extrusionok="t" o:connecttype="none"/>
            </v:shape>
            <v:rect id="_x0000_s1341" style="position:absolute;left:5482;top:-1497;width:3871;height:571" fillcolor="#fcf" strokecolor="fuchsia" strokeweight="2pt">
              <v:fill focus="100%" type="gradient"/>
              <v:textbox style="mso-next-textbox:#_x0000_s1341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                 </w:t>
                    </w: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ФОРМЫ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ВОВЛЕЧЕНИЯ   РОДИТЕЛЕЙ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В ЕДИНОЕ  ОБРАЗОВАТЕЛЬНОЕ ПРОСТРАНСТВО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                   « ДОШКОЛЬНАЯ ГРУППА   -  СЕМЬЯ»</w:t>
                    </w:r>
                  </w:p>
                </w:txbxContent>
              </v:textbox>
            </v:rect>
            <v:oval id="_x0000_s1342" style="position:absolute;left:4107;top:4255;width:2290;height:814" fillcolor="#cfc" strokecolor="fuchsia" strokeweight="2pt">
              <v:fill color2="#ff9" focusposition=".5,.5" focussize="" focus="100%" type="gradientRadial"/>
              <v:textbox style="mso-next-textbox:#_x0000_s1342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color w:val="FF0000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УСТНЫЕ 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               консультации</w:t>
                    </w:r>
                  </w:p>
                </w:txbxContent>
              </v:textbox>
            </v:oval>
            <v:oval id="_x0000_s1343" style="position:absolute;left:5048;top:5666;width:2099;height:934" fillcolor="#fc9" strokecolor="fuchsia" strokeweight="2pt">
              <v:fill color2="#ff9" focusposition=".5,.5" focussize="" type="gradientRadial"/>
              <v:textbox style="mso-next-textbox:#_x0000_s1343" inset="2.10819mm,1.0541mm,2.10819mm,1.0541mm">
                <w:txbxContent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БИБЛИОТЕКА</w:t>
                    </w:r>
                  </w:p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ДЛЯ</w:t>
                    </w:r>
                  </w:p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РОДИТЕЛЕЙ</w:t>
                    </w:r>
                  </w:p>
                </w:txbxContent>
              </v:textbox>
            </v:oval>
            <v:oval id="_x0000_s1344" style="position:absolute;left:6350;top:-303;width:2243;height:899" fillcolor="#fc9" strokecolor="fuchsia" strokeweight="2pt">
              <v:fill opacity="34079f" color2="#ff9" focusposition=".5,.5" focussize="" type="gradientRadial"/>
              <v:textbox style="mso-next-textbox:#_x0000_s1344" inset="2.10819mm,1.0541mm,2.10819mm,1.0541mm">
                <w:txbxContent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ПАМЯТКИ,     ИНФОРМАЦИОННЫЕ   ПИСЬМА</w:t>
                    </w:r>
                  </w:p>
                </w:txbxContent>
              </v:textbox>
            </v:oval>
            <v:oval id="_x0000_s1345" style="position:absolute;left:7797;top:5558;width:1981;height:898" fillcolor="#fc9" strokecolor="fuchsia" strokeweight="2pt">
              <v:fill opacity="11796f" color2="#ff9" focusposition=".5,.5" focussize="" type="gradientRadial"/>
              <v:textbox style="mso-next-textbox:#_x0000_s1345" inset="2.10819mm,1.0541mm,2.10819mm,1.0541mm">
                <w:txbxContent>
                  <w:p w:rsidR="00880D1C" w:rsidRDefault="00880D1C">
                    <w:pPr>
                      <w:rPr>
                        <w:sz w:val="20"/>
                        <w:szCs w:val="20"/>
                      </w:rPr>
                    </w:pP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ИНДИВИДУАЛЬНЫЕ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КОНСУЛЬТАЦИИ</w:t>
                    </w:r>
                  </w:p>
                </w:txbxContent>
              </v:textbox>
            </v:oval>
            <v:oval id="_x0000_s1346" style="position:absolute;left:8449;top:4147;width:2217;height:1085" fillcolor="#cfc" strokecolor="fuchsia" strokeweight="2pt">
              <v:fill opacity="47841f" color2="#ff9" focusposition=".5,.5" focussize="" focus="100%" type="gradientRadial"/>
              <v:textbox style="mso-next-textbox:#_x0000_s1346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ИНФОРМАЦИОННЫЕ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             СТЕНДЫ</w:t>
                    </w:r>
                  </w:p>
                </w:txbxContent>
              </v:textbox>
            </v:oval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347" type="#_x0000_t110" style="position:absolute;left:4107;top:1976;width:2340;height:720" fillcolor="blue" strokecolor="fuchsia" strokeweight="1.75pt">
              <v:fill opacity="17695f" color2="#cfc" focusposition=".5,.5" focussize="" type="gradientRadial"/>
              <v:textbox style="mso-next-textbox:#_x0000_s1347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Совет школы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    </w:t>
                    </w:r>
                    <w:proofErr w:type="spellStart"/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Советшколы</w:t>
                    </w:r>
                    <w:proofErr w:type="spellEnd"/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ШКШКОЛЫ</w:t>
                    </w:r>
                  </w:p>
                </w:txbxContent>
              </v:textbox>
            </v:shape>
            <v:shape id="_x0000_s1348" type="#_x0000_t110" style="position:absolute;left:8304;top:1976;width:2339;height:810" fillcolor="blue" strokecolor="fuchsia" strokeweight="1.75pt">
              <v:fill opacity="17695f" color2="#cfc" focusposition=".5,.5" focussize="" type="gradientRadial"/>
              <v:textbox style="mso-next-textbox:#_x0000_s1348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>Родительский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   комитет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349" type="#_x0000_t135" style="position:absolute;left:6908;top:1346;width:900;height:2160;rotation:90" strokecolor="fuchsia" strokeweight="1.5pt">
              <v:fill color2="#f9c" focus="100%" type="gradient"/>
              <v:textbox style="mso-next-textbox:#_x0000_s1349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FF0000"/>
                        <w:sz w:val="23"/>
                        <w:szCs w:val="23"/>
                      </w:rPr>
                      <w:t xml:space="preserve">          </w:t>
                    </w:r>
                  </w:p>
                  <w:p w:rsidR="00880D1C" w:rsidRDefault="00880D1C">
                    <w:pPr>
                      <w:rPr>
                        <w:b/>
                        <w:bCs/>
                        <w:i/>
                        <w:iCs/>
                        <w:color w:val="FF0000"/>
                        <w:sz w:val="33"/>
                        <w:szCs w:val="33"/>
                      </w:rPr>
                    </w:pPr>
                    <w:r>
                      <w:rPr>
                        <w:b/>
                        <w:bCs/>
                        <w:color w:val="FF0000"/>
                        <w:sz w:val="30"/>
                        <w:szCs w:val="30"/>
                      </w:rPr>
                      <w:t xml:space="preserve">     </w:t>
                    </w:r>
                    <w:r>
                      <w:rPr>
                        <w:b/>
                        <w:bCs/>
                        <w:i/>
                        <w:iCs/>
                        <w:color w:val="FF0000"/>
                        <w:sz w:val="33"/>
                        <w:szCs w:val="33"/>
                      </w:rPr>
                      <w:t>«ГКП»</w:t>
                    </w:r>
                  </w:p>
                </w:txbxContent>
              </v:textbox>
            </v:shape>
            <v:oval id="_x0000_s1350" style="position:absolute;left:6712;top:4038;width:1435;height:1086" fillcolor="aqua" strokecolor="fuchsia" strokeweight="1.75pt">
              <v:fill color2="#f9c" focusposition=".5,.5" focussize="" type="gradientRadial"/>
              <v:textbox style="mso-next-textbox:#_x0000_s1350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color w:val="FF0000"/>
                        <w:sz w:val="27"/>
                        <w:szCs w:val="27"/>
                      </w:rPr>
                      <w:t xml:space="preserve">     </w:t>
                    </w:r>
                  </w:p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0000"/>
                        <w:sz w:val="22"/>
                        <w:szCs w:val="22"/>
                      </w:rPr>
                      <w:t>Праздники и развлечения</w:t>
                    </w:r>
                  </w:p>
                </w:txbxContent>
              </v:textbox>
            </v:oval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351" type="#_x0000_t177" style="position:absolute;left:8721;top:2996;width:1782;height:630;rotation:180" fillcolor="aqua" strokecolor="fuchsia" strokeweight="1.75pt">
              <v:fill color2="#fcf" focusposition=".5,.5" focussize="" type="gradientRadial"/>
              <v:textbox style="mso-next-textbox:#_x0000_s1351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                  РОДИТЕЛЬСКИЕ</w:t>
                    </w:r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        СОБРАНИЯ</w:t>
                    </w:r>
                  </w:p>
                </w:txbxContent>
              </v:textbox>
            </v:shape>
            <v:shape id="_x0000_s1352" type="#_x0000_t177" style="position:absolute;left:4311;top:2906;width:2001;height:641;rotation:180" fillcolor="aqua" strokecolor="fuchsia" strokeweight="1.75pt">
              <v:fill color2="#f9c" focusposition=".5,.5" focussize="" type="gradientRadial"/>
              <v:textbox style="mso-next-textbox:#_x0000_s1352" inset="2.10819mm,1.0541mm,2.10819mm,1.0541mm">
                <w:txbxContent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ДНИ  </w:t>
                    </w:r>
                    <w:proofErr w:type="gramStart"/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ОТКРЫТЫХ</w:t>
                    </w:r>
                    <w:proofErr w:type="gramEnd"/>
                  </w:p>
                  <w:p w:rsidR="00880D1C" w:rsidRDefault="00880D1C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                   ДВЕРЕЙ</w:t>
                    </w:r>
                  </w:p>
                </w:txbxContent>
              </v:textbox>
            </v:shape>
            <v:line id="_x0000_s1353" style="position:absolute;flip:x" from="6111,2627" to="6423,2996" strokecolor="fuchsia">
              <v:stroke endarrow="block"/>
            </v:line>
            <v:line id="_x0000_s1354" style="position:absolute" from="8304,2627" to="8901,3086" strokecolor="fuchsia">
              <v:stroke endarrow="block"/>
            </v:line>
            <v:line id="_x0000_s1355" style="position:absolute;flip:x" from="7436,2844" to="7437,4038" strokecolor="fuchsia">
              <v:stroke endarrow="block"/>
            </v:line>
            <v:line id="_x0000_s1356" style="position:absolute;flip:x" from="5916,2844" to="6857,4364" strokecolor="fuchsia">
              <v:stroke endarrow="block"/>
            </v:line>
            <v:line id="_x0000_s1357" style="position:absolute" from="7942,2844" to="8810,4255" strokecolor="fuchsia">
              <v:stroke endarrow="block"/>
            </v:line>
            <v:oval id="_x0000_s1358" style="position:absolute;left:8449;top:673;width:2100;height:933" fillcolor="#fc9" strokecolor="fuchsia" strokeweight="2pt">
              <v:fill color2="#ff9" focusposition=".5,.5" focussize="" type="gradientRadial"/>
              <v:textbox style="mso-next-textbox:#_x0000_s1358" inset="2.10819mm,1.0541mm,2.10819mm,1.0541mm">
                <w:txbxContent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ДНИ СЕМЕЙНОГО ОБЩЕНИЯ</w:t>
                    </w:r>
                  </w:p>
                </w:txbxContent>
              </v:textbox>
            </v:oval>
            <v:oval id="_x0000_s1359" style="position:absolute;left:4252;top:456;width:2100;height:934" fillcolor="#fc9" strokecolor="fuchsia" strokeweight="2pt">
              <v:fill color2="#ff9" focusposition=".5,.5" focussize="" type="gradientRadial"/>
              <v:textbox style="mso-next-textbox:#_x0000_s1359" inset="2.10819mm,1.0541mm,2.10819mm,1.0541mm">
                <w:txbxContent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880D1C" w:rsidRDefault="00880D1C">
                    <w:pPr>
                      <w:jc w:val="center"/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КОНСУЛЬТАЦИИ - ПРАКТИКУМЫ</w:t>
                    </w:r>
                  </w:p>
                </w:txbxContent>
              </v:textbox>
            </v:oval>
            <v:line id="_x0000_s1360" style="position:absolute;flip:x" from="6291,2826" to="6870,5646" strokecolor="#f6c">
              <v:stroke endarrow="block"/>
            </v:line>
            <v:line id="_x0000_s1361" style="position:absolute" from="7919,2826" to="8425,5539" strokecolor="fuchsia">
              <v:stroke endarrow="block"/>
            </v:line>
            <v:line id="_x0000_s1362" style="position:absolute;flip:x y" from="6206,1216" to="7291,1976" strokecolor="fuchsia">
              <v:stroke endarrow="block"/>
            </v:line>
            <v:line id="_x0000_s1363" style="position:absolute;flip:y" from="7291,565" to="7436,1976" strokecolor="fuchsia">
              <v:stroke endarrow="block"/>
            </v:line>
            <v:line id="_x0000_s1364" style="position:absolute;flip:y" from="7291,1433" to="8666,1976" strokecolor="fuchsia">
              <v:stroke endarrow="block"/>
            </v:line>
          </v:group>
        </w:pict>
      </w: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center"/>
        <w:rPr>
          <w:b/>
          <w:bCs/>
          <w:i/>
          <w:iCs/>
          <w:u w:val="single"/>
        </w:rPr>
      </w:pPr>
    </w:p>
    <w:p w:rsidR="008739B0" w:rsidRDefault="008739B0">
      <w:pPr>
        <w:jc w:val="both"/>
        <w:rPr>
          <w:b/>
          <w:bCs/>
          <w:i/>
          <w:iCs/>
          <w:u w:val="single"/>
        </w:rPr>
      </w:pP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2D5E2F" w:rsidRDefault="002D5E2F">
      <w:pPr>
        <w:jc w:val="center"/>
        <w:outlineLvl w:val="0"/>
        <w:rPr>
          <w:b/>
          <w:bCs/>
          <w:u w:val="single"/>
        </w:rPr>
      </w:pPr>
    </w:p>
    <w:p w:rsidR="008739B0" w:rsidRDefault="008739B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Взаимодействие с другими учреждениями.</w:t>
      </w:r>
    </w:p>
    <w:p w:rsidR="008739B0" w:rsidRDefault="008739B0">
      <w:pPr>
        <w:jc w:val="center"/>
        <w:outlineLvl w:val="0"/>
        <w:rPr>
          <w:b/>
          <w:bCs/>
          <w:u w:val="single"/>
        </w:rPr>
      </w:pPr>
    </w:p>
    <w:p w:rsidR="008739B0" w:rsidRDefault="008739B0">
      <w:pPr>
        <w:jc w:val="center"/>
        <w:outlineLvl w:val="0"/>
        <w:rPr>
          <w:b/>
          <w:bCs/>
          <w:u w:val="single"/>
        </w:rPr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oval id="_x0000_s1366" style="position:absolute;left:0;text-align:left;margin-left:315pt;margin-top:48.95pt;width:156pt;height:72.5pt;z-index:251807744" strokecolor="#f30" strokeweight="3pt">
            <v:textbox style="mso-next-textbox:#_x0000_s1366">
              <w:txbxContent>
                <w:p w:rsidR="00880D1C" w:rsidRDefault="00880D1C">
                  <w:pPr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БИБЛИОТЕКА</w:t>
                  </w:r>
                </w:p>
              </w:txbxContent>
            </v:textbox>
          </v:oval>
        </w:pict>
      </w:r>
      <w:r w:rsidRPr="00421ECB">
        <w:rPr>
          <w:rFonts w:cstheme="minorBidi"/>
          <w:noProof/>
        </w:rPr>
        <w:pict>
          <v:oval id="_x0000_s1367" style="position:absolute;left:0;text-align:left;margin-left:126pt;margin-top:7.6pt;width:183pt;height:81pt;z-index:251808768" strokecolor="#f30" strokeweight="3pt">
            <v:textbox style="mso-next-textbox:#_x0000_s1367">
              <w:txbxContent>
                <w:p w:rsidR="00880D1C" w:rsidRDefault="00880D1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80D1C" w:rsidRDefault="00880D1C" w:rsidP="005A2F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</v:oval>
        </w:pict>
      </w:r>
      <w:r w:rsidRPr="00421ECB">
        <w:rPr>
          <w:rFonts w:cstheme="minorBidi"/>
          <w:noProof/>
        </w:rPr>
        <w:pict>
          <v:oval id="_x0000_s1368" style="position:absolute;left:0;text-align:left;margin-left:0;margin-top:57.95pt;width:135pt;height:1in;z-index:251809792" strokecolor="#f30" strokeweight="3pt">
            <v:textbox style="mso-next-textbox:#_x0000_s1368">
              <w:txbxContent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ШКОЛА </w:t>
                  </w:r>
                </w:p>
              </w:txbxContent>
            </v:textbox>
          </v:oval>
        </w:pict>
      </w: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line id="_x0000_s1369" style="position:absolute;left:0;text-align:left;flip:y;z-index:251810816" from="3in,5.8pt" to="3in,64.5pt" strokecolor="#f30" strokeweight="3pt"/>
        </w:pict>
      </w: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line id="_x0000_s1371" style="position:absolute;left:0;text-align:left;flip:y;z-index:251812864" from="270pt,7.6pt" to="324pt,50.7pt" strokecolor="#f30" strokeweight="3pt"/>
        </w:pict>
      </w: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line id="_x0000_s1370" style="position:absolute;left:0;text-align:left;flip:x y;z-index:251811840" from="126pt,.9pt" to="186pt,36.9pt" strokecolor="#f30" strokeweight="3pt"/>
        </w:pict>
      </w: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rect id="_x0000_s1365" style="position:absolute;left:0;text-align:left;margin-left:108pt;margin-top:9.3pt;width:204pt;height:64.35pt;z-index:251806720" strokecolor="#f30" strokeweight="3pt">
            <v:textbox style="mso-next-textbox:#_x0000_s1365">
              <w:txbxContent>
                <w:p w:rsidR="00880D1C" w:rsidRDefault="00880D1C">
                  <w:pPr>
                    <w:ind w:left="708"/>
                    <w:jc w:val="center"/>
                    <w:rPr>
                      <w:sz w:val="28"/>
                      <w:szCs w:val="28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ГКП</w:t>
                  </w:r>
                </w:p>
              </w:txbxContent>
            </v:textbox>
          </v:rect>
        </w:pict>
      </w: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line id="_x0000_s1377" style="position:absolute;left:0;text-align:left;z-index:251819008" from="3in,4.7pt" to="3in,121.7pt" strokecolor="#f30" strokeweight="3pt"/>
        </w:pict>
      </w:r>
      <w:r w:rsidRPr="00421ECB">
        <w:rPr>
          <w:rFonts w:cstheme="minorBidi"/>
          <w:noProof/>
        </w:rPr>
        <w:pict>
          <v:line id="_x0000_s1375" style="position:absolute;left:0;text-align:left;flip:x;z-index:251816960" from="39pt,4.7pt" to="108pt,58.7pt" strokecolor="#f30" strokeweight="3pt"/>
        </w:pict>
      </w:r>
      <w:r w:rsidRPr="00421ECB">
        <w:rPr>
          <w:rFonts w:cstheme="minorBidi"/>
          <w:noProof/>
        </w:rPr>
        <w:pict>
          <v:line id="_x0000_s1376" style="position:absolute;left:0;text-align:left;z-index:251817984" from="306pt,4.7pt" to="414pt,58.7pt" strokecolor="#f30" strokeweight="3pt"/>
        </w:pict>
      </w: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oval id="_x0000_s1374" style="position:absolute;left:0;text-align:left;margin-left:315pt;margin-top:11.4pt;width:135pt;height:90pt;z-index:251815936" strokecolor="#f30" strokeweight="3pt">
            <v:textbox style="mso-next-textbox:#_x0000_s1374">
              <w:txbxContent>
                <w:p w:rsidR="00880D1C" w:rsidRDefault="00880D1C"/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ДОМ КУЛЬТУРЫ</w:t>
                  </w:r>
                </w:p>
              </w:txbxContent>
            </v:textbox>
          </v:oval>
        </w:pict>
      </w: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oval id="_x0000_s1373" style="position:absolute;left:0;text-align:left;margin-left:-41.65pt;margin-top:3.5pt;width:117pt;height:63pt;z-index:251814912" strokecolor="#f30" strokeweight="3pt">
            <v:textbox style="mso-next-textbox:#_x0000_s1373">
              <w:txbxContent>
                <w:p w:rsidR="00880D1C" w:rsidRDefault="00880D1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ФАП</w:t>
                  </w:r>
                </w:p>
              </w:txbxContent>
            </v:textbox>
          </v:oval>
        </w:pict>
      </w: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421ECB">
      <w:pPr>
        <w:ind w:left="708"/>
        <w:jc w:val="center"/>
      </w:pPr>
      <w:r w:rsidRPr="00421ECB">
        <w:rPr>
          <w:rFonts w:cstheme="minorBidi"/>
          <w:noProof/>
        </w:rPr>
        <w:pict>
          <v:oval id="_x0000_s1372" style="position:absolute;left:0;text-align:left;margin-left:126pt;margin-top:11.3pt;width:162pt;height:1in;z-index:251813888" strokecolor="#f30" strokeweight="3pt">
            <v:textbox style="mso-next-textbox:#_x0000_s1372">
              <w:txbxContent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</w:p>
                <w:p w:rsidR="00880D1C" w:rsidRDefault="00880D1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МУЗЫКАЛЬНАЯ ШКОЛА</w:t>
                  </w:r>
                </w:p>
              </w:txbxContent>
            </v:textbox>
          </v:oval>
        </w:pict>
      </w: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>
      <w:pPr>
        <w:ind w:left="708"/>
        <w:jc w:val="center"/>
      </w:pPr>
    </w:p>
    <w:p w:rsidR="008739B0" w:rsidRDefault="008739B0"/>
    <w:p w:rsidR="008739B0" w:rsidRDefault="008739B0"/>
    <w:p w:rsidR="008739B0" w:rsidRDefault="008739B0"/>
    <w:p w:rsidR="008739B0" w:rsidRDefault="008739B0"/>
    <w:p w:rsidR="008739B0" w:rsidRDefault="008739B0"/>
    <w:p w:rsidR="008739B0" w:rsidRDefault="008739B0" w:rsidP="002D5E2F">
      <w:pPr>
        <w:jc w:val="center"/>
        <w:rPr>
          <w:b/>
          <w:bCs/>
        </w:rPr>
      </w:pPr>
      <w:r>
        <w:rPr>
          <w:b/>
          <w:bCs/>
        </w:rPr>
        <w:lastRenderedPageBreak/>
        <w:t>МОНИТОРИНГ КАЧЕСТВА ОБРАЗОВАНИЯ И УРОВНЯ РАЗВИТИЯ ЛИЧНОСТИ РЕБЕНКА</w:t>
      </w:r>
    </w:p>
    <w:p w:rsidR="008739B0" w:rsidRDefault="008739B0"/>
    <w:p w:rsidR="008739B0" w:rsidRDefault="008739B0">
      <w:pPr>
        <w:spacing w:line="360" w:lineRule="auto"/>
        <w:outlineLvl w:val="0"/>
      </w:pPr>
      <w:r>
        <w:t>1. Требования к уровню подготовки детей.</w:t>
      </w:r>
    </w:p>
    <w:p w:rsidR="008739B0" w:rsidRDefault="008739B0">
      <w:pPr>
        <w:jc w:val="center"/>
        <w:outlineLvl w:val="0"/>
      </w:pPr>
      <w:r>
        <w:t>Средняя группа</w:t>
      </w:r>
    </w:p>
    <w:p w:rsidR="008739B0" w:rsidRDefault="008739B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7"/>
        <w:gridCol w:w="7032"/>
      </w:tblGrid>
      <w:tr w:rsidR="008739B0" w:rsidRPr="00970D90">
        <w:tc>
          <w:tcPr>
            <w:tcW w:w="2448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Раздел программы</w:t>
            </w:r>
          </w:p>
        </w:tc>
        <w:tc>
          <w:tcPr>
            <w:tcW w:w="7848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Требования к уровню подготовки детей</w:t>
            </w: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Физическое воспитание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Ходить и бегать, соблюдая правильную технику движения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Лазать по гимнастической стене, не пропуская реек, перелезая  с одного пролёта на другой; ползать разными способами: опираясь на кисти рук, колени и пальцы ног, на стопы и ладони; на животе, подтягиваясь руками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Принимать правильное исходное положение в прыжках с места, мягко приземляться, прыгать в длину с места на расстояние не менее 70 см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5 раз подряд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упражнения на статическое и динамическое равновесие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Строится в колонну по одному, парами, в круг, в шеренгу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Скользить самостоятельно по ледяным дорожкам (длина 5 м)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Ходить на лыжах скользящим шагом на расстояние до 500 м, выполнять поворот переступанием, подниматься на горку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Кататься на двухколёсном велосипеде, выполнять повороты на право, налево 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Ориентироваться в пространстве, находить  левую и правую стороны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Придумывать варианты подвижных игр, самостоятельно и творчески выполнять движение</w:t>
            </w:r>
          </w:p>
          <w:p w:rsidR="008739B0" w:rsidRPr="00970D90" w:rsidRDefault="008739B0" w:rsidP="00970D90">
            <w:pPr>
              <w:numPr>
                <w:ilvl w:val="0"/>
                <w:numId w:val="3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имитационные упражнения, демонстрируя красоту, выразительность, грациозность, пластичность движений</w:t>
            </w: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Умственное воспитание:</w:t>
            </w:r>
          </w:p>
        </w:tc>
        <w:tc>
          <w:tcPr>
            <w:tcW w:w="7848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ind w:left="180" w:right="-101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1. Сенсорное воспитание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Обогащать сенсорный опыт детей, совершенствовать восприятие детей путём использования всех органов чувств (осязание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зрение, слух, вкус, обоняние); учить обследовать предметы путём сравнения, группирования, классификации; учить использовать эталоны как общественно значимые свойства и качества предметов (цвет, форма, размер, вес и т.д.); подбирать предметы по одному – двум качествам (цвет, размер, материал и т.д.)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2. </w:t>
            </w:r>
            <w:r w:rsidR="0028211C">
              <w:rPr>
                <w:rFonts w:eastAsiaTheme="minorEastAsia"/>
                <w:sz w:val="22"/>
                <w:szCs w:val="22"/>
              </w:rPr>
              <w:t>Здравствуй мир.</w:t>
            </w: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Предметное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 xml:space="preserve">      Явления   общественной жизни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Природное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Экологическое воспитание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848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Называть самые разные предметы, которые их окружают в помещениях, на участке, на улице; знать их назначение, называть признаки, доступные для восприятия и обследования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интерес к предметам и явлениям, которые они не имеют возможность видеть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 интерес к истории предмета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С удовольствием рассказывать о семье, семейном быте, традициях; активно участвовать в мероприятиях, готовящихся в группе, в частности, направленных на то, чтобы порадовать взрослых и детей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Уметь рассказывать о своём родном городе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Рассказывать о желании приобрести в будущем определённую профессию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Рассказывать о человеческом труде, его личных и деловых качествах, трудовых действиях</w:t>
            </w:r>
          </w:p>
          <w:p w:rsidR="008739B0" w:rsidRPr="00970D90" w:rsidRDefault="008739B0">
            <w:pPr>
              <w:ind w:left="360"/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ind w:left="360"/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и называть некоторых домашних животных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Наблюдать за растениями, животными, птицами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рыбами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Делать элементарные выводы и делиться впечатлениями об окружающем мире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Правильно взаимодействовать с природным миром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lastRenderedPageBreak/>
              <w:t xml:space="preserve">3. Развитие </w:t>
            </w:r>
            <w:r w:rsidR="00995EA0" w:rsidRPr="00970D90">
              <w:rPr>
                <w:rFonts w:eastAsiaTheme="minorEastAsia"/>
              </w:rPr>
              <w:t>речи</w:t>
            </w:r>
            <w:r w:rsidR="00995EA0">
              <w:rPr>
                <w:rFonts w:eastAsiaTheme="minorEastAsia"/>
              </w:rPr>
              <w:t>, подготовка к обучению грамоте.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Значительно увеличить свой словарь, в частности, за счёт слов, обозначающих предметы и явления, не имевшие место в собственном опыте ребёнка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Активно употреблять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красивый), разнообразные свойства и качества предметов.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Понимать и употреблять слова-антонимы; образовывать новые слова по аналогии со знакомыми словами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 xml:space="preserve">( 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>сахарница – сухарница)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Осмысленно работать над собственным произношением, выделять первый звук в слове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Осмысливать причинно-следственные отношения; употреблять сложносочинённые и сложноподчинённые предложения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Рассказывать невероятные истории, что является следствием бурного развития фантазии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Активно сопровождать речью свои фантазии</w:t>
            </w:r>
          </w:p>
          <w:p w:rsidR="008739B0" w:rsidRPr="00970D90" w:rsidRDefault="008739B0" w:rsidP="00970D90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Активно сопровождать речью свою деятельность (игровые, бытовые и другие действия</w:t>
            </w:r>
            <w:proofErr w:type="gramEnd"/>
          </w:p>
          <w:p w:rsidR="008739B0" w:rsidRPr="00970D90" w:rsidRDefault="008739B0">
            <w:pPr>
              <w:ind w:left="360"/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4.Формирование элементарных математических представлений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Различать, из каких частей составлена группа предметов, называть их характерные особенности (цвет, размер, назначение)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Считать до 5-ти (количественный счёт), отвечать на вопрос «Сколько всего?»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Сравнивать количество предметов в группах на основе счёта (в пределах 5-ти), а так же путём поштучного соотнесения предметов двух групп (составления пар); определять, каких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предметов больше, меньше, равное количество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наложение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и называть круг, квадрат, треугольник, шар, куб, знать их характерные отличия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положение предметов в пространстве по отношению к себе (Вверху – внизу, впереди - сзади); двигаться в нужном направлении по сигналу: вперёд и назад, вверх и вниз (по лестнице)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правую и левую руки</w:t>
            </w:r>
          </w:p>
          <w:p w:rsidR="008739B0" w:rsidRPr="00970D90" w:rsidRDefault="008739B0" w:rsidP="00970D90">
            <w:pPr>
              <w:numPr>
                <w:ilvl w:val="0"/>
                <w:numId w:val="41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части суток</w:t>
            </w:r>
          </w:p>
          <w:p w:rsidR="008739B0" w:rsidRPr="00970D90" w:rsidRDefault="008739B0">
            <w:pPr>
              <w:ind w:left="360"/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5. Художественная литература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2"/>
              </w:numPr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Высказывать желание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послушать определённое литературное произведение</w:t>
            </w:r>
          </w:p>
          <w:p w:rsidR="008739B0" w:rsidRPr="00970D90" w:rsidRDefault="008739B0" w:rsidP="00970D90">
            <w:pPr>
              <w:numPr>
                <w:ilvl w:val="0"/>
                <w:numId w:val="42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 интересом рассматривать иллюстрированные издания детских книг</w:t>
            </w:r>
          </w:p>
          <w:p w:rsidR="008739B0" w:rsidRPr="00970D90" w:rsidRDefault="008739B0" w:rsidP="00970D90">
            <w:pPr>
              <w:numPr>
                <w:ilvl w:val="0"/>
                <w:numId w:val="42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Назвать любимую сказку, прочесть понравившееся стихотворение, под контролем взрослого выбирать с помощью считалочки водящего</w:t>
            </w:r>
          </w:p>
          <w:p w:rsidR="008739B0" w:rsidRPr="00970D90" w:rsidRDefault="008739B0" w:rsidP="00970D90">
            <w:pPr>
              <w:numPr>
                <w:ilvl w:val="0"/>
                <w:numId w:val="42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 помощью взрослого драматизировать (инсценировать) небольшие сказки</w:t>
            </w:r>
          </w:p>
          <w:p w:rsidR="008739B0" w:rsidRPr="00970D90" w:rsidRDefault="008739B0" w:rsidP="00970D90">
            <w:pPr>
              <w:numPr>
                <w:ilvl w:val="0"/>
                <w:numId w:val="42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Отвечать на вопросы: «Понравилось ли произведение?», «Кто особенно понравился и почему?», «Какой отрывок прочесть ещё раз?»</w:t>
            </w: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left="36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6. Художественно – эстетическое воспитание (рисование, лепка, аппликация)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3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Выделять выразительные средства дымковской и </w:t>
            </w: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филимоновской</w:t>
            </w:r>
            <w:proofErr w:type="spellEnd"/>
            <w:r w:rsidRPr="00970D90">
              <w:rPr>
                <w:rFonts w:eastAsiaTheme="minorEastAsia"/>
                <w:sz w:val="22"/>
                <w:szCs w:val="22"/>
              </w:rPr>
              <w:t xml:space="preserve"> игрушки, проявлять интерес к книжным иллюстрациям</w:t>
            </w:r>
          </w:p>
          <w:p w:rsidR="008739B0" w:rsidRPr="00970D90" w:rsidRDefault="008739B0">
            <w:pPr>
              <w:pStyle w:val="4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рисовании</w:t>
            </w:r>
          </w:p>
          <w:p w:rsidR="008739B0" w:rsidRPr="00970D90" w:rsidRDefault="008739B0" w:rsidP="00970D90">
            <w:pPr>
              <w:numPr>
                <w:ilvl w:val="0"/>
                <w:numId w:val="43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Изображать предметы и явления, используя умение передавать их выразительно путём создания отчетливых форм, подбора цвета, актуального закрашивания, использования разных материалов: карандашей, красок (гуашь), фломастеров, цветных жирных мелков и др.</w:t>
            </w:r>
          </w:p>
          <w:p w:rsidR="008739B0" w:rsidRPr="00970D90" w:rsidRDefault="008739B0" w:rsidP="00970D90">
            <w:pPr>
              <w:numPr>
                <w:ilvl w:val="0"/>
                <w:numId w:val="43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Передавать несложный сюжет, объединяя в рисунке несколько предметов, располагая их на листе в соответствии с содержанием</w:t>
            </w:r>
          </w:p>
          <w:p w:rsidR="008739B0" w:rsidRPr="00970D90" w:rsidRDefault="008739B0" w:rsidP="00970D90">
            <w:pPr>
              <w:numPr>
                <w:ilvl w:val="0"/>
                <w:numId w:val="43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Украшать силуэты игрушек элементами дымковской и </w:t>
            </w: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филимоновской</w:t>
            </w:r>
            <w:proofErr w:type="spellEnd"/>
            <w:r w:rsidRPr="00970D90">
              <w:rPr>
                <w:rFonts w:eastAsiaTheme="minorEastAsia"/>
                <w:sz w:val="22"/>
                <w:szCs w:val="22"/>
              </w:rPr>
              <w:t xml:space="preserve"> росписи</w:t>
            </w:r>
          </w:p>
          <w:p w:rsidR="008739B0" w:rsidRPr="00970D90" w:rsidRDefault="008739B0" w:rsidP="00970D90">
            <w:pPr>
              <w:numPr>
                <w:ilvl w:val="0"/>
                <w:numId w:val="43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коллективные композиции сюжетного и декоративного содержания</w:t>
            </w:r>
          </w:p>
          <w:p w:rsidR="008739B0" w:rsidRPr="00970D90" w:rsidRDefault="008739B0">
            <w:pPr>
              <w:pStyle w:val="4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лепке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left" w:pos="765"/>
              </w:tabs>
              <w:ind w:left="765"/>
              <w:jc w:val="both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образы разных предметов и игрушек, объединять их в коллективную композицию; использовать всё многообразие усвоенных приёмов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left" w:pos="765"/>
              </w:tabs>
              <w:ind w:left="765"/>
              <w:jc w:val="both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Учить создавать простые рельефные изображения на готовой основе</w:t>
            </w:r>
          </w:p>
          <w:p w:rsidR="008739B0" w:rsidRPr="00970D90" w:rsidRDefault="008739B0">
            <w:pPr>
              <w:pStyle w:val="5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аппликации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num" w:pos="765"/>
              </w:tabs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Правильно держать ножницы и резать ими по прямой (квадрат, прямоугольник, полоски), по диагонали (треугольники);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вырезать круг из квадрата, овал – из прямоугольника, плавно срезать и закруглять углы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num" w:pos="765"/>
              </w:tabs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Аккуратно наклеивать изображения предметов, состоящих из нескольких частей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num" w:pos="765"/>
              </w:tabs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Подбирать цвета в соответствии с цветом предмета или по собственному желанию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num" w:pos="765"/>
              </w:tabs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Составлять узоры из растительных форм и геометрических фигур</w:t>
            </w:r>
          </w:p>
          <w:p w:rsidR="008739B0" w:rsidRPr="00970D90" w:rsidRDefault="008739B0" w:rsidP="00970D90">
            <w:pPr>
              <w:numPr>
                <w:ilvl w:val="0"/>
                <w:numId w:val="44"/>
              </w:numPr>
              <w:tabs>
                <w:tab w:val="num" w:pos="765"/>
              </w:tabs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Развивать и совершенствовать пространственную ориентировку при составлении изображения на плоскости листа</w:t>
            </w: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right="-8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7. Конструирование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Использовать строительные детали с учетом их конструктивных свойств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Преобразовывать постройки в соответствии с заданием воспитателя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Сгибать прямоугольный лист пополам</w:t>
            </w:r>
          </w:p>
        </w:tc>
      </w:tr>
      <w:tr w:rsidR="008739B0" w:rsidRPr="00970D90">
        <w:tc>
          <w:tcPr>
            <w:tcW w:w="2448" w:type="dxa"/>
          </w:tcPr>
          <w:p w:rsidR="008739B0" w:rsidRPr="00970D90" w:rsidRDefault="008739B0">
            <w:pPr>
              <w:ind w:left="180" w:right="-81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8. Музыкальное воспитание</w:t>
            </w:r>
          </w:p>
        </w:tc>
        <w:tc>
          <w:tcPr>
            <w:tcW w:w="7848" w:type="dxa"/>
          </w:tcPr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Внимательно слушать музыкальное произведение, чувствовать его характер; выражать свои чувства словами, рисунком, движением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Узнавать песни по мелодии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звуки по высоте (в пределах секты - септимы)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Петь протяжно, четко произносить слова; вместе начинать и заканчивать пение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танцевальные движения: пружинка, подскоки, движения парами по кругу, движение по одному и в парах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движения с предметами (с куклами, игрушками, ленточками)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Инсценировать (совместно с воспитателем) песни, хороводы</w:t>
            </w:r>
          </w:p>
          <w:p w:rsidR="008739B0" w:rsidRPr="00970D90" w:rsidRDefault="008739B0" w:rsidP="00970D90">
            <w:pPr>
              <w:numPr>
                <w:ilvl w:val="0"/>
                <w:numId w:val="45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Играть на металлофоне простейшие мелодии на одном звуке</w:t>
            </w:r>
          </w:p>
        </w:tc>
      </w:tr>
    </w:tbl>
    <w:p w:rsidR="008739B0" w:rsidRDefault="008739B0">
      <w:pPr>
        <w:jc w:val="both"/>
        <w:rPr>
          <w:u w:val="single"/>
        </w:rPr>
      </w:pPr>
    </w:p>
    <w:p w:rsidR="008739B0" w:rsidRDefault="008739B0">
      <w:pPr>
        <w:jc w:val="center"/>
        <w:outlineLvl w:val="0"/>
      </w:pPr>
      <w:r>
        <w:t>Сюжетно-ролевая игра</w:t>
      </w:r>
    </w:p>
    <w:p w:rsidR="008739B0" w:rsidRDefault="008739B0">
      <w:pPr>
        <w:ind w:firstLine="360"/>
        <w:jc w:val="both"/>
      </w:pPr>
      <w:r>
        <w:t>Развивать и обогащать сюжетно-ролевую игру, используя косвенные методы руководства, подводить детей к самостоятельному созданию игровых замыслов.</w:t>
      </w:r>
    </w:p>
    <w:p w:rsidR="008739B0" w:rsidRDefault="008739B0">
      <w:pPr>
        <w:ind w:firstLine="360"/>
        <w:jc w:val="both"/>
      </w:pPr>
      <w:r>
        <w:t>В совместных с воспитателем играх, содержащих две – три роли, совершенствовать умение объединяться в игре, распределять роли (мать, отец, дети), выполнять игровые действия, поступать в соответствии с правилами и общим игровым замыслом. Учить соблюдать ролевое соподчинение и вести ролевые диалоги.</w:t>
      </w:r>
    </w:p>
    <w:p w:rsidR="008739B0" w:rsidRDefault="008739B0">
      <w:pPr>
        <w:ind w:firstLine="360"/>
        <w:jc w:val="both"/>
      </w:pPr>
      <w:r>
        <w:t>Учить подбирать предметы и атрибуты для игры.</w:t>
      </w:r>
    </w:p>
    <w:p w:rsidR="008739B0" w:rsidRDefault="008739B0">
      <w:pPr>
        <w:ind w:firstLine="360"/>
        <w:jc w:val="both"/>
      </w:pPr>
      <w:r>
        <w:t>Развивать умение использовать в сюжетно-ролевой игре постройки разной конструктивной сложности. Учить детей договариваться между собой.</w:t>
      </w:r>
    </w:p>
    <w:p w:rsidR="008739B0" w:rsidRDefault="008739B0">
      <w:pPr>
        <w:ind w:firstLine="360"/>
        <w:jc w:val="both"/>
      </w:pPr>
      <w:r>
        <w:t>Развивать эмоционально-положительное отношение к игровому персонажу.</w:t>
      </w:r>
    </w:p>
    <w:p w:rsidR="008739B0" w:rsidRDefault="008739B0">
      <w:pPr>
        <w:jc w:val="both"/>
      </w:pPr>
    </w:p>
    <w:p w:rsidR="008739B0" w:rsidRDefault="008739B0">
      <w:pPr>
        <w:jc w:val="center"/>
        <w:outlineLvl w:val="0"/>
        <w:rPr>
          <w:u w:val="single"/>
        </w:rPr>
      </w:pPr>
      <w:r>
        <w:t>Взаимодействие и общение со сверстниками</w:t>
      </w:r>
    </w:p>
    <w:p w:rsidR="008739B0" w:rsidRDefault="008739B0">
      <w:pPr>
        <w:jc w:val="both"/>
      </w:pPr>
    </w:p>
    <w:p w:rsidR="008739B0" w:rsidRDefault="008739B0">
      <w:pPr>
        <w:ind w:firstLine="360"/>
      </w:pPr>
      <w:r>
        <w:t xml:space="preserve">Способность разделить материал и распределить обязанности при выполнении работы. Уметь участвовать в выполнении коллективных трудовых поручений. Усиление взаимного контроля  над действиями сверстника. Стремление к получению конечного результата. </w:t>
      </w:r>
    </w:p>
    <w:p w:rsidR="008739B0" w:rsidRDefault="008739B0">
      <w:pPr>
        <w:ind w:firstLine="360"/>
      </w:pPr>
      <w:r>
        <w:t>Усвоение социальных норм и правил.</w:t>
      </w:r>
    </w:p>
    <w:p w:rsidR="008739B0" w:rsidRDefault="008739B0"/>
    <w:p w:rsidR="002D5E2F" w:rsidRDefault="002D5E2F"/>
    <w:p w:rsidR="008739B0" w:rsidRDefault="008739B0">
      <w:pPr>
        <w:jc w:val="center"/>
      </w:pPr>
    </w:p>
    <w:p w:rsidR="008739B0" w:rsidRDefault="008739B0">
      <w:pPr>
        <w:jc w:val="center"/>
        <w:outlineLvl w:val="0"/>
      </w:pPr>
      <w:r>
        <w:t>Старшая группа</w:t>
      </w:r>
    </w:p>
    <w:p w:rsidR="008739B0" w:rsidRDefault="008739B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7"/>
        <w:gridCol w:w="7032"/>
      </w:tblGrid>
      <w:tr w:rsidR="008739B0" w:rsidRPr="00970D90">
        <w:tc>
          <w:tcPr>
            <w:tcW w:w="2393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Раздел программы</w:t>
            </w:r>
          </w:p>
        </w:tc>
        <w:tc>
          <w:tcPr>
            <w:tcW w:w="7903" w:type="dxa"/>
          </w:tcPr>
          <w:p w:rsidR="008739B0" w:rsidRPr="00970D90" w:rsidRDefault="008739B0">
            <w:pPr>
              <w:tabs>
                <w:tab w:val="left" w:pos="5220"/>
              </w:tabs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Требования к уровню подготовки детей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Физическое воспитание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Ходить и бегать легко, ритмично, сохраняя правильную осанку, направление и темп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Лазать по гимнастической стенке (высота 2,5 м) с изменением темпа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Прыгать на мягкое покрытие (высота 20 см), прыгать в обозначенное место с высоты 30 см, прыгать в длину с места (не менее 80см), с разбега (не менее 40см); прыгать через короткую и длинную скакалку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Метать предметы правой и левой рукой на расстоянии 5-9м,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6м), владеть школой мяча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упражнения на статическое и динамическое равновесие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исходные положения, последовательность выполнения общеразвивающих упражнений, понимать их оздоровительное значение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Скользить по ледяным дорожкам, выполняя задание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Ходить на лыжах скользящим шагом на расстояние около 2 км; ухаживать за лыжами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Кататься на самокате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Участвовать в упражнениях с элементами спортивных игр: городки, бадминтон, футбол, хоккей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Плавать произвольно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элементы гидроаэробики; самостоятельно организовывать знакомые подвижные игры, придумывать с помощью воспитателя игры на заданные сюжеты</w:t>
            </w:r>
          </w:p>
          <w:p w:rsidR="008739B0" w:rsidRPr="00970D90" w:rsidRDefault="008739B0" w:rsidP="00970D90">
            <w:pPr>
              <w:numPr>
                <w:ilvl w:val="0"/>
                <w:numId w:val="46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движения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Умственное воспитание:</w:t>
            </w:r>
          </w:p>
        </w:tc>
        <w:tc>
          <w:tcPr>
            <w:tcW w:w="7903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ind w:left="180" w:right="-101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1. Сенсорное воспитание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903" w:type="dxa"/>
          </w:tcPr>
          <w:p w:rsidR="008739B0" w:rsidRPr="00970D90" w:rsidRDefault="008739B0">
            <w:pPr>
              <w:ind w:left="36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Учить детей воспринимать предметы, выделять их разнообразные свойства и отношения (цвет, форму, величин, расположение в пространстве, высоту звуков и т.п.) и сравнивать предметы между собой. Формировать умение подбирать пары или группы предметов, совпадающих по заданному признаку, выбирая их из других предметов (длинный – короткий, пушистый – гладкий, теплый – холодный и др.).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Продолжать знакомить детей с цветами спектра: красный, оранжевый, желтый, зеленый, голубой, синий, фиолетовый (хроматические) и белый, серый и черный (ахроматические).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Продолжать знакомить детей с различными геометрическими фигурами, учить использовать в качестве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эталонов плоскостные и объёмные формы. Учить различать цвета по светлоте и насыщенности, правильно их называть. Формировать умение обследовать предметы разной формы, выделять самую крупную часть, а затем более мелкие, соотносить их по величине, месту расположения по отношению к самой крупной. При обследовании включать движения рук по предмету, совершенствовать глазомер. Продолжать развивать умение сравнивать предметы и их части по величине, форме, цвету.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 xml:space="preserve">2. </w:t>
            </w:r>
            <w:r w:rsidR="00995EA0">
              <w:rPr>
                <w:rFonts w:eastAsiaTheme="minorEastAsia"/>
                <w:sz w:val="22"/>
                <w:szCs w:val="22"/>
              </w:rPr>
              <w:t>Здравствуй мир</w:t>
            </w: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Предметное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 xml:space="preserve">      Явления   общественной жизни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Природное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Экологическое воспитание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903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и называть виды транспорта, предметы, облегчающие труд человека в быту, и предметы, создающие комфорт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размер, цвет, форму и другие признаки предметов; на основе этого описывать предмет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Классифицировать предметы, определять материалы, из которых они сделаны.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Самостоятельно характеризовать свойства и качества этих материалов: структуру поверхности, твердость – мягкость, хрупкость – прочность, блеск, звонкость, температура поверхности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Знать, что любая вещь создана трудом многих людей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интерес к истории предмета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Называть профессии строителей, земледельцев, работников транспорта, связи, швейной промышленности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Раскрывать личностные и деловые качества человека труда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своих родственников, домашний адрес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некоторые рода войск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некоторые правила дорожного движения: улицу переходят в специальных местах, через дорогу переходить можно только на зелёный сигнал светофора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название родного города, страны, её главного города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Анализировать ре5зультаты наблюдений, делать выводы о некоторых закономерностях и взаимосвязях в природе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Знать несколько видов травянистых растений, иметь представление о способах вегетативного размножения растений 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Иметь представления о переходе веществ из твёрдого состояния в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жидкое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и наоборот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и называть обитателей живого уголка природы; уметь рассказывать о том, как за ними ухаживать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и называть диких и домашних животных, некоторых птиц, насекомых, земноводных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Делать выводы о том, как человек может беречь природу.</w:t>
            </w:r>
          </w:p>
          <w:p w:rsidR="008739B0" w:rsidRPr="00970D90" w:rsidRDefault="008739B0">
            <w:pPr>
              <w:ind w:left="360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 xml:space="preserve">3. Развитие </w:t>
            </w:r>
            <w:r w:rsidR="00995EA0" w:rsidRPr="00970D90">
              <w:rPr>
                <w:rFonts w:eastAsiaTheme="minorEastAsia"/>
              </w:rPr>
              <w:t>речи</w:t>
            </w:r>
            <w:r w:rsidR="00995EA0">
              <w:rPr>
                <w:rFonts w:eastAsiaTheme="minorEastAsia"/>
              </w:rPr>
              <w:t>, подготовка к обучению грамоте.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Объяснять правила игры; </w:t>
            </w:r>
            <w:r w:rsidR="00D508D7" w:rsidRPr="00970D90">
              <w:rPr>
                <w:rFonts w:eastAsiaTheme="minorEastAsia"/>
                <w:sz w:val="22"/>
                <w:szCs w:val="22"/>
              </w:rPr>
              <w:t>аргументировано</w:t>
            </w:r>
            <w:r w:rsidRPr="00970D90">
              <w:rPr>
                <w:rFonts w:eastAsiaTheme="minorEastAsia"/>
                <w:sz w:val="22"/>
                <w:szCs w:val="22"/>
              </w:rPr>
              <w:t xml:space="preserve"> и доброжелательно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оценивать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ответ, высказывание сверстника</w:t>
            </w:r>
          </w:p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Употреблять сложные предложения разных видов;  при пересказе пользоваться прямой и косвенной речью</w:t>
            </w:r>
          </w:p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литературные произведения</w:t>
            </w:r>
          </w:p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место звука в слове</w:t>
            </w:r>
          </w:p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Подбирать к существительному несколько прилагательных; заменять слово другим словом со сходным значением</w:t>
            </w:r>
          </w:p>
          <w:p w:rsidR="008739B0" w:rsidRPr="00970D90" w:rsidRDefault="008739B0" w:rsidP="00970D90">
            <w:pPr>
              <w:numPr>
                <w:ilvl w:val="0"/>
                <w:numId w:val="47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Употреблять слова, относящиеся к миру человеческих взаимоотношений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4.Формирование элементарных математических представлений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Выделять составные части группы предметов, их признаки различия и сходства, сравнивать части на основе счета предметов и составления пар; понимать, что целая группа предметов больше каждой своей части (часть меньше целого)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Считать (отсчитывать) в пределах 10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Правильно пользоваться количественными и порядковыми числительными (в пределах 10), отвечать на вопросы:  «Сколько?», «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Который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по счету?»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Сравнивать рядом стоящие числа в пределах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Сравнивать предметы на глаз (по длине, ширине, высоте, толщине); проверять точность определения путём наложения и приложения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Размещать предметы различной высоты (до 7-10) в порядке возрастания, убывания их длинны, ширины, высоты, толщины; понимать относительность признака величины предметов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своё место нахождения среди предметов и людей, а также положение одного предмета по отношению к другому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некоторые характерные особенности знакомых геометрических фигур (количество углов, сторон; равенство, неравенство сторон)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формы предметов: круглую, треугольную, четырёхугольную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Знать, что утро, день, вечер, ночь составляют сутки и последовательность частей суток</w:t>
            </w:r>
          </w:p>
          <w:p w:rsidR="008739B0" w:rsidRPr="00970D90" w:rsidRDefault="008739B0" w:rsidP="00970D90">
            <w:pPr>
              <w:numPr>
                <w:ilvl w:val="0"/>
                <w:numId w:val="48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Называть текущий день недели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5. Художественная литература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4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жанр произведения; называть любимые сказки и рассказы</w:t>
            </w:r>
          </w:p>
          <w:p w:rsidR="008739B0" w:rsidRPr="00970D90" w:rsidRDefault="008739B0" w:rsidP="00970D90">
            <w:pPr>
              <w:numPr>
                <w:ilvl w:val="0"/>
                <w:numId w:val="4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интерес к объёмным произведениям, которые читаются по главам</w:t>
            </w:r>
          </w:p>
          <w:p w:rsidR="008739B0" w:rsidRPr="00970D90" w:rsidRDefault="008739B0" w:rsidP="00970D90">
            <w:pPr>
              <w:numPr>
                <w:ilvl w:val="0"/>
                <w:numId w:val="4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Драматизировать небольшие произведения, читать по ролям стихотворения</w:t>
            </w:r>
          </w:p>
          <w:p w:rsidR="008739B0" w:rsidRPr="00970D90" w:rsidRDefault="008739B0" w:rsidP="00970D90">
            <w:pPr>
              <w:numPr>
                <w:ilvl w:val="0"/>
                <w:numId w:val="4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Вспомнить 2-3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программных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стихотворения (при необходимости напомнить ребёнку следующие строчки), 2-3 считалки, загадки</w:t>
            </w:r>
          </w:p>
          <w:p w:rsidR="008739B0" w:rsidRPr="00970D90" w:rsidRDefault="008739B0" w:rsidP="00970D90">
            <w:pPr>
              <w:numPr>
                <w:ilvl w:val="0"/>
                <w:numId w:val="49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Назвать любимого детского писателя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left="36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6. Художественно – эстетическое воспитание (рисование, лепка, аппликация)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5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интерес к произведениям изобразительного искусства (живопись, книжная графика, народное декоративное искусство)</w:t>
            </w:r>
          </w:p>
          <w:p w:rsidR="008739B0" w:rsidRPr="00970D90" w:rsidRDefault="008739B0" w:rsidP="00970D90">
            <w:pPr>
              <w:numPr>
                <w:ilvl w:val="0"/>
                <w:numId w:val="5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Выделять выразительные средства в разных видах искусства (форма, цвет, колорит, композиция)</w:t>
            </w:r>
          </w:p>
          <w:p w:rsidR="008739B0" w:rsidRPr="00970D90" w:rsidRDefault="008739B0" w:rsidP="00970D90">
            <w:pPr>
              <w:numPr>
                <w:ilvl w:val="0"/>
                <w:numId w:val="50"/>
              </w:num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особенности изобразительных материалов</w:t>
            </w:r>
          </w:p>
          <w:p w:rsidR="008739B0" w:rsidRPr="00970D90" w:rsidRDefault="008739B0">
            <w:pPr>
              <w:pStyle w:val="4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рисовании</w:t>
            </w:r>
          </w:p>
          <w:p w:rsidR="008739B0" w:rsidRPr="00970D90" w:rsidRDefault="008739B0" w:rsidP="00970D90">
            <w:pPr>
              <w:numPr>
                <w:ilvl w:val="0"/>
                <w:numId w:val="51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Создавать изображения предметов (по представлению, с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</w:t>
            </w:r>
          </w:p>
          <w:p w:rsidR="008739B0" w:rsidRPr="00970D90" w:rsidRDefault="008739B0" w:rsidP="00970D90">
            <w:pPr>
              <w:numPr>
                <w:ilvl w:val="0"/>
                <w:numId w:val="51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Использовать различные цвета и оттенки для создания выразительных образов</w:t>
            </w:r>
          </w:p>
          <w:p w:rsidR="008739B0" w:rsidRPr="00970D90" w:rsidRDefault="008739B0" w:rsidP="00970D90">
            <w:pPr>
              <w:numPr>
                <w:ilvl w:val="0"/>
                <w:numId w:val="51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</w:t>
            </w:r>
          </w:p>
          <w:p w:rsidR="008739B0" w:rsidRPr="00970D90" w:rsidRDefault="008739B0" w:rsidP="00970D90">
            <w:pPr>
              <w:numPr>
                <w:ilvl w:val="0"/>
                <w:numId w:val="51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Учить передавать пространственные отношения предметов, правильно располагая их между собой и относительно нарисованной линии горизонта</w:t>
            </w:r>
          </w:p>
          <w:p w:rsidR="008739B0" w:rsidRPr="00970D90" w:rsidRDefault="008739B0">
            <w:pPr>
              <w:pStyle w:val="5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лепке</w:t>
            </w:r>
          </w:p>
          <w:p w:rsidR="008739B0" w:rsidRPr="00970D90" w:rsidRDefault="008739B0" w:rsidP="00970D90">
            <w:pPr>
              <w:numPr>
                <w:ilvl w:val="0"/>
                <w:numId w:val="52"/>
              </w:numPr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Лепить предметы разной формы, используя усвоенные ранее приемы и способы</w:t>
            </w:r>
          </w:p>
          <w:p w:rsidR="008739B0" w:rsidRPr="00970D90" w:rsidRDefault="008739B0" w:rsidP="00970D90">
            <w:pPr>
              <w:numPr>
                <w:ilvl w:val="0"/>
                <w:numId w:val="52"/>
              </w:numPr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небольшие сюжетные композиции, передавая пропорции, позы и движения фигур</w:t>
            </w:r>
          </w:p>
          <w:p w:rsidR="008739B0" w:rsidRPr="00970D90" w:rsidRDefault="008739B0" w:rsidP="00970D90">
            <w:pPr>
              <w:numPr>
                <w:ilvl w:val="0"/>
                <w:numId w:val="52"/>
              </w:numPr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изображения по мотивам народных игрушек</w:t>
            </w:r>
          </w:p>
          <w:p w:rsidR="008739B0" w:rsidRPr="00970D90" w:rsidRDefault="008739B0" w:rsidP="00970D90">
            <w:pPr>
              <w:numPr>
                <w:ilvl w:val="0"/>
                <w:numId w:val="52"/>
              </w:numPr>
              <w:ind w:left="76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Учить детей создавать рельефные изображения на доске с помощью печатки круга, рисовать палочкой на мокрой глине.</w:t>
            </w:r>
          </w:p>
          <w:p w:rsidR="008739B0" w:rsidRPr="00970D90" w:rsidRDefault="008739B0">
            <w:pPr>
              <w:pStyle w:val="5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аппликации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tabs>
                <w:tab w:val="num" w:pos="405"/>
              </w:tabs>
              <w:ind w:left="405" w:firstLine="0"/>
              <w:jc w:val="both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Изображать предметы и создавать несложные сюжетные композиции, используя разнообразные приёмы вырезания, а также обрывания бумаги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right="-8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7. Конструирование</w:t>
            </w: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     Ручной труд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53"/>
              </w:numPr>
              <w:tabs>
                <w:tab w:val="num" w:pos="405"/>
              </w:tabs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Анализировать образец постройки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tabs>
                <w:tab w:val="num" w:pos="405"/>
              </w:tabs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Планировать этапы создания собственной постройки, находить конструктивные решения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tabs>
                <w:tab w:val="num" w:pos="405"/>
              </w:tabs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постройки по рисунку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tabs>
                <w:tab w:val="num" w:pos="405"/>
              </w:tabs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Работать коллективно</w:t>
            </w: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Сгибать лист вчетверо в разных направлениях, работать по готовой выкройке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Правильно пользоваться ножницами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несложные поделки способом оригами</w:t>
            </w:r>
          </w:p>
          <w:p w:rsidR="008739B0" w:rsidRPr="00970D90" w:rsidRDefault="008739B0" w:rsidP="00970D90">
            <w:pPr>
              <w:numPr>
                <w:ilvl w:val="0"/>
                <w:numId w:val="53"/>
              </w:numPr>
              <w:ind w:left="405" w:firstLine="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Делать игрушки, сувениры из природного и бросового материала</w:t>
            </w:r>
          </w:p>
        </w:tc>
      </w:tr>
      <w:tr w:rsidR="008739B0" w:rsidRPr="00970D90">
        <w:tc>
          <w:tcPr>
            <w:tcW w:w="2393" w:type="dxa"/>
          </w:tcPr>
          <w:p w:rsidR="008739B0" w:rsidRPr="00970D90" w:rsidRDefault="008739B0">
            <w:pPr>
              <w:ind w:left="180" w:right="-81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8. Музыкальное воспитание</w:t>
            </w:r>
          </w:p>
        </w:tc>
        <w:tc>
          <w:tcPr>
            <w:tcW w:w="7903" w:type="dxa"/>
          </w:tcPr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Различать жанры музыкальных произведений (марш, танец, песня); звучание музыкальных инструментов (фортепиано, скрипка); произведения по мелодии, вступлению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высокие и низкие звуки (в пределах квинты)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Петь без напряжения, плавно, легким звуком; произносить отчетливо слова, своевременно начинать и заканчивать песню; петь в сопровождении музыкального инструмента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Ритмично двигаться в соответствии с характером и динамикой музыки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Самостоятельно менять движения в соответствии с трёхчастной формой музыкального произведения и музыкальными фразами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Выполнять танцевальные движения: поочерёдное выбрасывание ног вперёд в прыжке, полуприседание с выставлением ноги на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пятку, шаг на всей ступне на месте, с произведением вперёд и в кружении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Самостоятельно инсценировать содержание песен, хороводов, действовать, не подражая друг другу</w:t>
            </w:r>
          </w:p>
          <w:p w:rsidR="008739B0" w:rsidRPr="00970D90" w:rsidRDefault="008739B0" w:rsidP="00970D90">
            <w:pPr>
              <w:numPr>
                <w:ilvl w:val="0"/>
                <w:numId w:val="54"/>
              </w:numPr>
              <w:ind w:hanging="315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Играть мелодии на металлофоне по одному и небольшими группами</w:t>
            </w:r>
          </w:p>
        </w:tc>
      </w:tr>
    </w:tbl>
    <w:p w:rsidR="008739B0" w:rsidRDefault="008739B0">
      <w:pPr>
        <w:jc w:val="center"/>
      </w:pPr>
    </w:p>
    <w:p w:rsidR="008739B0" w:rsidRDefault="008739B0">
      <w:pPr>
        <w:jc w:val="center"/>
        <w:outlineLvl w:val="0"/>
      </w:pPr>
      <w:r>
        <w:t>Сюжетно-ролевая игра</w:t>
      </w:r>
    </w:p>
    <w:p w:rsidR="008739B0" w:rsidRDefault="008739B0">
      <w:pPr>
        <w:ind w:firstLine="360"/>
        <w:jc w:val="both"/>
      </w:pPr>
      <w:r>
        <w:t xml:space="preserve">Дети самостоятельно распределяют роли в игровой деятельности, структурируют игровое пространство. Совершенствовать и расширять игровые замыслы и умения детей. Учить развивать сюжет на основе знаний полученных при восприятии окружающего, из литературных произведений, экскурсий, выставок, путешествий, походов. </w:t>
      </w:r>
    </w:p>
    <w:p w:rsidR="008739B0" w:rsidRDefault="008739B0">
      <w:pPr>
        <w:jc w:val="both"/>
      </w:pPr>
    </w:p>
    <w:p w:rsidR="008739B0" w:rsidRDefault="008739B0">
      <w:pPr>
        <w:jc w:val="both"/>
      </w:pPr>
    </w:p>
    <w:p w:rsidR="008739B0" w:rsidRDefault="008739B0">
      <w:pPr>
        <w:jc w:val="center"/>
      </w:pPr>
      <w:r>
        <w:t>Взаимодействие и общение со сверстниками.</w:t>
      </w:r>
    </w:p>
    <w:p w:rsidR="008739B0" w:rsidRDefault="008739B0">
      <w:pPr>
        <w:ind w:firstLine="720"/>
        <w:jc w:val="center"/>
      </w:pPr>
      <w:r>
        <w:t>Игровое взаимодействие.</w:t>
      </w:r>
    </w:p>
    <w:p w:rsidR="008739B0" w:rsidRDefault="008739B0">
      <w:pPr>
        <w:ind w:firstLine="360"/>
        <w:jc w:val="both"/>
      </w:pPr>
      <w:r>
        <w:t>Учить детей коллективно возводить постройки, необходимые для игры, планировать предстоящую работу, сообща выполнять задуманное. Продолжать формировать умение согласовывать свои действия с действиями партнёров, соблюдать в игре ролевые взаимодействия и взаимоотношения.</w:t>
      </w:r>
    </w:p>
    <w:p w:rsidR="008739B0" w:rsidRDefault="008739B0">
      <w:pPr>
        <w:jc w:val="both"/>
      </w:pPr>
    </w:p>
    <w:p w:rsidR="008739B0" w:rsidRDefault="008739B0">
      <w:pPr>
        <w:jc w:val="center"/>
        <w:outlineLvl w:val="0"/>
      </w:pPr>
      <w:r>
        <w:t>Общение.</w:t>
      </w:r>
    </w:p>
    <w:p w:rsidR="008739B0" w:rsidRDefault="008739B0">
      <w:pPr>
        <w:ind w:firstLine="360"/>
        <w:jc w:val="both"/>
      </w:pPr>
      <w:r>
        <w:t xml:space="preserve">Воспитывать уважительное отношение к окружающим. Воспитывать дружеское взаимоотношения между детьми; стремление радовать старших хорошими поступками. </w:t>
      </w:r>
    </w:p>
    <w:p w:rsidR="008739B0" w:rsidRDefault="008739B0">
      <w:pPr>
        <w:ind w:firstLine="360"/>
        <w:jc w:val="both"/>
      </w:pPr>
      <w:r>
        <w:t>Воспитывать у мальчиков внимательное отношение к девочкам: учить подавать им стул, в нужный момент оказывать им помощь, не стесняясь приглашать девочек на танец и т.д.</w:t>
      </w:r>
    </w:p>
    <w:p w:rsidR="008739B0" w:rsidRDefault="008739B0">
      <w:pPr>
        <w:ind w:firstLine="360"/>
        <w:jc w:val="both"/>
      </w:pPr>
      <w:r>
        <w:t>Воспитывать у девочек скромность, учить проявлять заботу об окружающих, с благодарностью относится к помощи и знакам внимания со стороны мальчиков.</w:t>
      </w:r>
    </w:p>
    <w:p w:rsidR="008739B0" w:rsidRDefault="008739B0">
      <w:pPr>
        <w:ind w:firstLine="720"/>
        <w:jc w:val="both"/>
      </w:pPr>
    </w:p>
    <w:p w:rsidR="008739B0" w:rsidRDefault="008739B0">
      <w:pPr>
        <w:ind w:firstLine="360"/>
        <w:jc w:val="center"/>
        <w:outlineLvl w:val="0"/>
      </w:pPr>
      <w:r>
        <w:t>Совместная деятельность детей на занятиях.</w:t>
      </w:r>
    </w:p>
    <w:p w:rsidR="008739B0" w:rsidRDefault="008739B0">
      <w:pPr>
        <w:ind w:firstLine="360"/>
        <w:jc w:val="both"/>
      </w:pPr>
      <w:r>
        <w:t>Воспитывать дружеское взаимоотношение между детьми; привычку сообща заниматься. Формировать умение оценивать свои поступки и поступки других людей. Развивать стремление детей выражать свое отношение к окружающему самостоятельно находить для этого различные речевые средства.</w:t>
      </w:r>
    </w:p>
    <w:p w:rsidR="008739B0" w:rsidRDefault="008739B0">
      <w:pPr>
        <w:jc w:val="both"/>
      </w:pPr>
    </w:p>
    <w:p w:rsidR="008739B0" w:rsidRDefault="008739B0">
      <w:pPr>
        <w:jc w:val="both"/>
      </w:pPr>
    </w:p>
    <w:p w:rsidR="008739B0" w:rsidRDefault="008739B0">
      <w:pPr>
        <w:jc w:val="center"/>
        <w:outlineLvl w:val="0"/>
      </w:pPr>
      <w:r>
        <w:t>Подготовительная группа.</w:t>
      </w:r>
    </w:p>
    <w:p w:rsidR="008739B0" w:rsidRDefault="008739B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5657"/>
      </w:tblGrid>
      <w:tr w:rsidR="008739B0" w:rsidRPr="00970D90">
        <w:tc>
          <w:tcPr>
            <w:tcW w:w="2564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Раздел программы</w:t>
            </w:r>
          </w:p>
        </w:tc>
        <w:tc>
          <w:tcPr>
            <w:tcW w:w="7732" w:type="dxa"/>
          </w:tcPr>
          <w:p w:rsidR="008739B0" w:rsidRPr="00970D90" w:rsidRDefault="008739B0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Требования к уровню подготовки детей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Физическое воспитание</w:t>
            </w: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правильно все виды основных движений (ходьба, бег, прыжки, метание, лазанье)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Ходьба и бег между предметами с последующим изображением пути по схеме. Ходьба и бег соответственно нарисованному на схеме – рисунке пути 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Ходьба за звуковым сигналом в различных направлениях ограниченного пространства (без зрительного контроля) 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Прыгать на мягкое покрытие с высоты до 40 см, мягко приземляться, прыгать в длину с места на расстояние не менее 100см, с разбега 180 см, в высоту с разбега  - не менее 50см. прыгать через короткую и длинную скакалку разными способами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 владеть школой мяча.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Перестраиваться в 3-4 колонны, в 2-3 круга на ходу, в 2 шеренги после расчета на 1-2, соблюдать интервалы во время передвижения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Выполнять физические упражнения из разных исходных положений, четко и ритмично, в заданном темпе, под музыку, по словесной инструкции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Сохранять правильную осанку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Ходить на лыжах переменным, скользящим шагом на расстояние 3 км, подниматься на горку и спускаться с неё, тормозить при спуске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Активно участвовать в играх с элементами спорта (городки, бадминтон, баскетбол, футбол, хоккей, настольный теннис)</w:t>
            </w:r>
          </w:p>
          <w:p w:rsidR="008739B0" w:rsidRPr="00970D90" w:rsidRDefault="008739B0" w:rsidP="00970D90">
            <w:pPr>
              <w:numPr>
                <w:ilvl w:val="0"/>
                <w:numId w:val="55"/>
              </w:numPr>
              <w:tabs>
                <w:tab w:val="num" w:pos="136"/>
              </w:tabs>
              <w:ind w:left="136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lastRenderedPageBreak/>
              <w:t>Умственное воспитание:</w:t>
            </w:r>
          </w:p>
        </w:tc>
        <w:tc>
          <w:tcPr>
            <w:tcW w:w="7732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 w:rsidP="00970D90">
            <w:pPr>
              <w:pStyle w:val="af2"/>
              <w:widowControl/>
              <w:numPr>
                <w:ilvl w:val="3"/>
                <w:numId w:val="56"/>
              </w:numPr>
              <w:tabs>
                <w:tab w:val="num" w:pos="0"/>
              </w:tabs>
              <w:autoSpaceDE/>
              <w:adjustRightInd/>
              <w:ind w:right="-101" w:hanging="306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Сенсорное воспитание</w:t>
            </w: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5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Развивать умение созерцать предметы, явления (всматриваться, вслушиваться), направляя внимание детей на более тонкое различение их качеств</w:t>
            </w:r>
          </w:p>
          <w:p w:rsidR="008739B0" w:rsidRPr="00970D90" w:rsidRDefault="008739B0" w:rsidP="00970D90">
            <w:pPr>
              <w:numPr>
                <w:ilvl w:val="0"/>
                <w:numId w:val="5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Учить выделять в процессе восприятия несколько качеств предмета, сравнивать предметы по форме, величине, строению, положению в пространстве, цвету; выделять характерные детали, красивые сочетания цветов и оттенков, звуков музыки, природы, поэзии, речи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5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Учить называть цвета по предметному признаку (малиновый, лимонный и др.)</w:t>
            </w:r>
          </w:p>
          <w:p w:rsidR="008739B0" w:rsidRPr="00970D90" w:rsidRDefault="008739B0" w:rsidP="00970D90">
            <w:pPr>
              <w:numPr>
                <w:ilvl w:val="0"/>
                <w:numId w:val="5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Закреплять знания эталонов (форма, цвет, материал)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2. </w:t>
            </w:r>
            <w:r w:rsidR="00995EA0">
              <w:rPr>
                <w:rFonts w:eastAsiaTheme="minorEastAsia"/>
                <w:sz w:val="22"/>
                <w:szCs w:val="22"/>
              </w:rPr>
              <w:t>Здравствуй мир.</w:t>
            </w: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Предметное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 xml:space="preserve">      Явления   общественной жизни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 xml:space="preserve"> 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 w:hanging="360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pStyle w:val="af2"/>
              <w:widowControl/>
              <w:numPr>
                <w:ilvl w:val="0"/>
                <w:numId w:val="39"/>
              </w:numPr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Природное окружение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ind w:left="720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Экологическое воспитание</w:t>
            </w:r>
          </w:p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  <w:tc>
          <w:tcPr>
            <w:tcW w:w="7732" w:type="dxa"/>
          </w:tcPr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Различать и называть виды транспорта (наземный подземный, воздушный, водный); предметы, облегчающие труд человека на производстве; объекты, создающие комфорт и уют в помещениях и на улицах; определять  материал, из которого сделан предмет: ткань (ситец, сатин, капрон, драп, трикотаж и т.п.), серебро, алюминий, железо, дерево (фанера, доска, бревно), искусственные материалы (пластмасса, полиэтилен, пластик и т.п.)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Устанавливать связи между свойствами и признаками разнообразных материалов и их использованием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Обследовать предмет с помощью системы сенсорных эталонов перцептивных действий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Знать, что предметы – творение человеческой мысли (человек постоянно изменяет предметы, делая их более полезными и удобными)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Выбирать и группировать предметы в соответствии с познавательной задачей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дату своего рождения, своё отчество, домашний адрес и номер телефона; имена и отчества родителей, адрес детского сада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герб, флаг, гимн России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Иметь представление о Президенте, Правительстве России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Иметь представление о разных родах войск и почетной обязанности -  защищать Родину 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Иметь представление о родном крае, о людях разных национальностей, их обычаях, о традициях, фольклоре, труде и т.д., о Земле, о людях разных рас, живущих на нашей планете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Иметь представление о труде взрослых, их деловых и личностных качествах, творчестве, о героях Космоса, государственных праздниках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Иметь первичные представления о школе, библиотеке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Использовать рекомендованные средства оптической коррекции для простейших наблюдений в природе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объекты живой и неживой природы по признакам, доступным для восприятия с помощью ослабленного зрения и сохранных органов чувств</w:t>
            </w: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Объяснять экологические зависимости; устанавливать связи и взаимодействия человека с природой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Ухаживать за растениями и животными в уголке природы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Иметь представление о различных природных объектах; о растительности леса, луга, сада, поля; домашних и диких животных, птицах; Красной книге; природе родного края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Устанавливать причинно-следственные связи между состоянием окружающей среды и жизнью живых организмов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Делать элементарные выводы и умозаключения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Устанавливать связи между свойствами и признаками разнообразных материалов и их использованием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происхождение рукотворных предметов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Обследовать предмет с помощью системы сенсорных эталонов и перцептивных действий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существенные характеристики предметов, их свойства и качества</w:t>
            </w:r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Иметь представление о родном крае; о людях разных национальностей, их обычаях, о традициях, фольклоре, труде и т. д. о Земле, о людях разных рас, живущих на нашей планете; о труде взрослых.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 xml:space="preserve">Содействовать интересу детей к объектам природы: уточнять представления детей о растениях (трава, деревья), учить рассматривать комнатные растения (выделять листья и цветы), наблюдать за домашними животными (кошка с котятами, собака со щенками и т. д.), знакомить с домашними птицами (петушок, курочка с цыплятами) и птицами на участке детского сада (ворона, воробей и т.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п.)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39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Элементарно ориентироваться в природе с помощью ослабленного зрения и сохранных органов чувств</w:t>
            </w: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lastRenderedPageBreak/>
              <w:t>3. Развитие речи</w:t>
            </w:r>
            <w:r w:rsidR="00995EA0">
              <w:rPr>
                <w:rFonts w:eastAsiaTheme="minorEastAsia"/>
              </w:rPr>
              <w:t>, подготовка к обучению грамоте.</w:t>
            </w: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Участвовать в коллективном разговоре: задавать вопросы, отвечать на них, аргументируя ответ; последовательно и логично, понятно для собеседника рассказывать о факте, событии, явлении</w:t>
            </w:r>
          </w:p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Быть доброжелательным собеседником, говорить спокойно, не повышая голоса</w:t>
            </w:r>
          </w:p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 общении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со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взрослыми и со сверстниками пользоваться формулами словесной вежливости</w:t>
            </w:r>
          </w:p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Употреблять синонимы, антонимы, сложные предложения разных видов</w:t>
            </w:r>
          </w:p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</w:t>
            </w:r>
          </w:p>
          <w:p w:rsidR="008739B0" w:rsidRPr="00970D90" w:rsidRDefault="008739B0" w:rsidP="00970D90">
            <w:pPr>
              <w:numPr>
                <w:ilvl w:val="0"/>
                <w:numId w:val="58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Пересказывать и драматизировать небольшие литературные произведения, составлять по плану и образцу рассказы из опыта, о предмете, по сюжетной картинке, набору картин с фабульным развитием действия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4.Формирование элементарных математических представлений</w:t>
            </w:r>
          </w:p>
        </w:tc>
        <w:tc>
          <w:tcPr>
            <w:tcW w:w="7732" w:type="dxa"/>
          </w:tcPr>
          <w:p w:rsidR="008739B0" w:rsidRPr="00970D90" w:rsidRDefault="008739B0">
            <w:pPr>
              <w:jc w:val="both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Уметь: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Самостоятельно объединять различные группы предметов, имеющих общий признак, в единое множество и удалять из множества отдельные его части (часть предметов). Устанавливать связи и отношения между целым множеством и различными его частями (частью); находить части целого множества и целое по известным частям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Считать до десяти и дальше (количественный, порядковый счет в пределах 20)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Называть числа в прямом (обратном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)п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>орядке до десяти, начиная с любого числа натурального ряда (в пределах 10)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Соотносить цифру (0-9) и количество предметов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Составлять и решать задачи в одно действие на сложение и вычитание, пользоваться цифрами и арифметическими знаками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 xml:space="preserve"> (+, -, =)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Различать величины: длину (ширину, высоту), объём (вместимость), массу (вес предметов) и способы их измерения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Измерять длину предметов, отрезки прямых линий, объёмы жидких и сыпучих веществ с помощью условных мер. Понимать зависимость между величиной меры и числом (результатом измерения)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Делить предметы (фигуры) на несколько равных частей. Сравнивать целый предмет и его часть. Соотносить величину предмета и его часть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Различать, называть: отрезок, угол, круг (овал), многоугольники (треугольники, четырёхугольники, пятиугольники и др.), шар, куб, цилиндр.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Проводить их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сравнение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Воссоздавать из частей, видоизменять геометрические фигуры по условию и конечному результату; составлять из малых форм большие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Сравнивать предметы по форме; узнавать знакомые фигуры в предметах реального мира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</w:t>
            </w:r>
          </w:p>
          <w:p w:rsidR="008739B0" w:rsidRPr="00970D90" w:rsidRDefault="008739B0" w:rsidP="00970D90">
            <w:pPr>
              <w:numPr>
                <w:ilvl w:val="0"/>
                <w:numId w:val="59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временные отношения (день – неделя - месяц); время по часам с точностью до 1 часа</w:t>
            </w:r>
          </w:p>
          <w:p w:rsidR="008739B0" w:rsidRPr="00970D90" w:rsidRDefault="008739B0">
            <w:pPr>
              <w:jc w:val="both"/>
              <w:rPr>
                <w:rFonts w:eastAsiaTheme="minorEastAsia"/>
                <w:b/>
                <w:bCs/>
              </w:rPr>
            </w:pPr>
            <w:r w:rsidRPr="00970D90">
              <w:rPr>
                <w:rFonts w:eastAsiaTheme="minorEastAsia"/>
                <w:b/>
                <w:bCs/>
                <w:sz w:val="22"/>
                <w:szCs w:val="22"/>
              </w:rPr>
              <w:t>Знать:</w:t>
            </w:r>
          </w:p>
          <w:p w:rsidR="008739B0" w:rsidRPr="00970D90" w:rsidRDefault="008739B0" w:rsidP="00970D90">
            <w:pPr>
              <w:numPr>
                <w:ilvl w:val="0"/>
                <w:numId w:val="60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Состав числа первого десятка (из отдельных единиц) и состав чисел первого десятка из двух меньших</w:t>
            </w:r>
          </w:p>
          <w:p w:rsidR="008739B0" w:rsidRPr="00970D90" w:rsidRDefault="008739B0" w:rsidP="00970D90">
            <w:pPr>
              <w:numPr>
                <w:ilvl w:val="0"/>
                <w:numId w:val="60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Как получить каждое число первого десятка, прибавляя единицу к предыдущему и вычитая единицу из следующего за ним в ряду</w:t>
            </w:r>
          </w:p>
          <w:p w:rsidR="008739B0" w:rsidRPr="00970D90" w:rsidRDefault="008739B0" w:rsidP="00970D90">
            <w:pPr>
              <w:numPr>
                <w:ilvl w:val="0"/>
                <w:numId w:val="60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Монеты достоинством 1, 5, 10 копеек; 1, 2, 5 рублей</w:t>
            </w:r>
          </w:p>
          <w:p w:rsidR="00E32CF6" w:rsidRPr="00E32CF6" w:rsidRDefault="008739B0" w:rsidP="00970D90">
            <w:pPr>
              <w:numPr>
                <w:ilvl w:val="0"/>
                <w:numId w:val="60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Название текущего месяца; последовательность всех </w:t>
            </w:r>
          </w:p>
          <w:p w:rsidR="008739B0" w:rsidRPr="00970D90" w:rsidRDefault="008739B0" w:rsidP="00970D90">
            <w:pPr>
              <w:numPr>
                <w:ilvl w:val="0"/>
                <w:numId w:val="60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дней недели, времён года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left="180" w:hanging="180"/>
              <w:rPr>
                <w:rFonts w:eastAsiaTheme="minorEastAsia"/>
              </w:rPr>
            </w:pP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61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left="360" w:hanging="36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6. Художественно – эстетическое воспитание (рисование, лепка, аппликация)</w:t>
            </w: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62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Знать разные виды изобразительного искусства: живопись, графика, скульптура, декоративно – прикладное и народное искусство</w:t>
            </w:r>
          </w:p>
          <w:p w:rsidR="008739B0" w:rsidRPr="00970D90" w:rsidRDefault="008739B0" w:rsidP="00970D90">
            <w:pPr>
              <w:numPr>
                <w:ilvl w:val="0"/>
                <w:numId w:val="62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Называть основные, выразительные средства</w:t>
            </w:r>
          </w:p>
          <w:p w:rsidR="008739B0" w:rsidRPr="00970D90" w:rsidRDefault="008739B0" w:rsidP="00970D90">
            <w:pPr>
              <w:numPr>
                <w:ilvl w:val="0"/>
                <w:numId w:val="62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Высказывать эстетические суждения о произведениях искусства, эстетической развивающей среде</w:t>
            </w:r>
          </w:p>
          <w:p w:rsidR="008739B0" w:rsidRPr="00970D90" w:rsidRDefault="008739B0">
            <w:pPr>
              <w:pStyle w:val="6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рисовании</w:t>
            </w:r>
          </w:p>
          <w:p w:rsidR="008739B0" w:rsidRPr="00970D90" w:rsidRDefault="008739B0" w:rsidP="00970D90">
            <w:pPr>
              <w:numPr>
                <w:ilvl w:val="0"/>
                <w:numId w:val="63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индивидуальные и коллективные рисунки, декоративные, предметные, сюжетные композиции на темы окружающей жизни, литературных произведений</w:t>
            </w:r>
          </w:p>
          <w:p w:rsidR="008739B0" w:rsidRPr="00970D90" w:rsidRDefault="008739B0" w:rsidP="00970D90">
            <w:pPr>
              <w:numPr>
                <w:ilvl w:val="0"/>
                <w:numId w:val="63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Использовать в рисовании разные материалы и способы создания изображения</w:t>
            </w:r>
          </w:p>
          <w:p w:rsidR="008739B0" w:rsidRPr="00970D90" w:rsidRDefault="008739B0">
            <w:pPr>
              <w:pStyle w:val="7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 лепке</w:t>
            </w:r>
          </w:p>
          <w:p w:rsidR="008739B0" w:rsidRPr="00970D90" w:rsidRDefault="008739B0" w:rsidP="00970D90">
            <w:pPr>
              <w:numPr>
                <w:ilvl w:val="0"/>
                <w:numId w:val="64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Лепить разные предметы, передавая их формы, пропорции, позы и движения фигур; создавать сюжетные композиции из двух, трёх и более изображений</w:t>
            </w:r>
          </w:p>
          <w:p w:rsidR="008739B0" w:rsidRPr="00970D90" w:rsidRDefault="008739B0" w:rsidP="00970D90">
            <w:pPr>
              <w:numPr>
                <w:ilvl w:val="0"/>
                <w:numId w:val="64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Выполнять декоративные композиции способами </w:t>
            </w: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налепа</w:t>
            </w:r>
            <w:proofErr w:type="spellEnd"/>
            <w:r w:rsidRPr="00970D90">
              <w:rPr>
                <w:rFonts w:eastAsiaTheme="minorEastAsia"/>
                <w:sz w:val="22"/>
                <w:szCs w:val="22"/>
              </w:rPr>
              <w:t xml:space="preserve"> и рельефа</w:t>
            </w:r>
          </w:p>
          <w:p w:rsidR="008739B0" w:rsidRPr="00970D90" w:rsidRDefault="008739B0" w:rsidP="00970D90">
            <w:pPr>
              <w:numPr>
                <w:ilvl w:val="0"/>
                <w:numId w:val="64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Расписывать вылепленные изделия по мотивам народного искусства</w:t>
            </w:r>
          </w:p>
          <w:p w:rsidR="008739B0" w:rsidRPr="00970D90" w:rsidRDefault="008739B0">
            <w:pPr>
              <w:pStyle w:val="6"/>
              <w:rPr>
                <w:rFonts w:eastAsiaTheme="minorEastAsia"/>
              </w:rPr>
            </w:pPr>
            <w:r w:rsidRPr="00970D90">
              <w:rPr>
                <w:rFonts w:eastAsiaTheme="minorEastAsia"/>
              </w:rPr>
              <w:t>В аппликации</w:t>
            </w:r>
          </w:p>
          <w:p w:rsidR="008739B0" w:rsidRPr="00970D90" w:rsidRDefault="008739B0" w:rsidP="00970D90">
            <w:pPr>
              <w:numPr>
                <w:ilvl w:val="0"/>
                <w:numId w:val="65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изображения различных предметов, используя бумагу разной фактуры и усвоенные способы вырезания, обрывания</w:t>
            </w:r>
          </w:p>
          <w:p w:rsidR="008739B0" w:rsidRPr="00970D90" w:rsidRDefault="008739B0" w:rsidP="00970D90">
            <w:pPr>
              <w:numPr>
                <w:ilvl w:val="0"/>
                <w:numId w:val="65"/>
              </w:numPr>
              <w:tabs>
                <w:tab w:val="num" w:pos="136"/>
              </w:tabs>
              <w:ind w:left="136" w:hanging="180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сюжетные и декоративные композиции</w:t>
            </w: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right="-8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7. Конструирование</w:t>
            </w: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</w:p>
          <w:p w:rsidR="008739B0" w:rsidRPr="00970D90" w:rsidRDefault="008739B0">
            <w:pPr>
              <w:ind w:right="-81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     Ручной труд</w:t>
            </w: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66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Видеть конструкцию предмета и анализировать ее с учетом практического назначения</w:t>
            </w:r>
          </w:p>
          <w:p w:rsidR="008739B0" w:rsidRPr="00970D90" w:rsidRDefault="008739B0" w:rsidP="00970D90">
            <w:pPr>
              <w:numPr>
                <w:ilvl w:val="0"/>
                <w:numId w:val="66"/>
              </w:numPr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Создавать модели из пластмассового и деревянного конструкторов по рисунку и словесной инструкции</w:t>
            </w:r>
          </w:p>
          <w:p w:rsidR="008739B0" w:rsidRPr="00970D90" w:rsidRDefault="008739B0">
            <w:pPr>
              <w:jc w:val="both"/>
              <w:rPr>
                <w:rFonts w:eastAsiaTheme="minorEastAsia"/>
              </w:rPr>
            </w:pPr>
          </w:p>
          <w:p w:rsidR="008739B0" w:rsidRPr="00970D90" w:rsidRDefault="008739B0" w:rsidP="00970D90">
            <w:pPr>
              <w:numPr>
                <w:ilvl w:val="0"/>
                <w:numId w:val="66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Переплетать бумажную основу полосками цветной бумаги</w:t>
            </w:r>
          </w:p>
          <w:p w:rsidR="008739B0" w:rsidRPr="00970D90" w:rsidRDefault="008739B0" w:rsidP="00970D90">
            <w:pPr>
              <w:numPr>
                <w:ilvl w:val="0"/>
                <w:numId w:val="66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Делать разметку по шаблону на бумаге 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при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изготовлению игрушек</w:t>
            </w:r>
          </w:p>
          <w:p w:rsidR="008739B0" w:rsidRPr="00970D90" w:rsidRDefault="008739B0" w:rsidP="00970D90">
            <w:pPr>
              <w:numPr>
                <w:ilvl w:val="0"/>
                <w:numId w:val="66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Изготовлять объёмные игрушки</w:t>
            </w:r>
          </w:p>
          <w:p w:rsidR="008739B0" w:rsidRPr="00970D90" w:rsidRDefault="008739B0" w:rsidP="00970D90">
            <w:pPr>
              <w:numPr>
                <w:ilvl w:val="0"/>
                <w:numId w:val="66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Работать с иголкой (вдевать нитку в иголку, завязывать узелок, пришивать вешалку, пуговицу, шить швом «вперёд иголка»).</w:t>
            </w:r>
          </w:p>
        </w:tc>
      </w:tr>
      <w:tr w:rsidR="008739B0" w:rsidRPr="00970D90">
        <w:tc>
          <w:tcPr>
            <w:tcW w:w="2564" w:type="dxa"/>
          </w:tcPr>
          <w:p w:rsidR="008739B0" w:rsidRPr="00970D90" w:rsidRDefault="008739B0">
            <w:pPr>
              <w:ind w:left="180" w:right="-81" w:hanging="180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8. Музыкальное воспитание</w:t>
            </w:r>
          </w:p>
        </w:tc>
        <w:tc>
          <w:tcPr>
            <w:tcW w:w="7732" w:type="dxa"/>
          </w:tcPr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Узнавать мелодию Государственного гимна РФ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Определять, к какому жанру принадлежит прослушанное произведение (марш, песня, танец) и на каком из известных инструментов оно исполняется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Различать части произведения (вступление, заключение, запев, припев)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Внимательно слушать музыку, эмоционально откликаться на выраженные в ней чувства и настроения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Определять общее настроение, характер музыкального произведения в целом и его частей, выделять отдельные средства выразительности: темп, динамика, тембр, в отдельных случаях – интонационные мелодические особенности музыкальной пьесы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Слышать в музыке изобразительные моменты, соответствующие названию пьесы, узнавать характерные образы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Выражать свои впечатления от музыки в движениях или рисунках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Воспроизводить и чисто петь общее направление мелодии и отдельные  её отрезки с аккомпанементом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Сохранять правильное положение корпуса при пении, относительно свободно артикулируя, правильно распределяя дыхание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Петь индивидуально и коллективно, с сопровождением и без него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движения после музыкального вступления, активно участвовать в выполнении творческих заданий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 (шарами, обручами, мячами, цветами)</w:t>
            </w:r>
            <w:proofErr w:type="gramEnd"/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Инсценировать игровые песни, придумывать варианты </w:t>
            </w:r>
            <w:r w:rsidRPr="00970D90">
              <w:rPr>
                <w:rFonts w:eastAsiaTheme="minorEastAsia"/>
                <w:sz w:val="22"/>
                <w:szCs w:val="22"/>
              </w:rPr>
              <w:lastRenderedPageBreak/>
              <w:t>образных движений в играх и хороводах</w:t>
            </w:r>
          </w:p>
          <w:p w:rsidR="008739B0" w:rsidRPr="00970D90" w:rsidRDefault="008739B0" w:rsidP="00970D90">
            <w:pPr>
              <w:numPr>
                <w:ilvl w:val="0"/>
                <w:numId w:val="67"/>
              </w:numPr>
              <w:tabs>
                <w:tab w:val="num" w:pos="136"/>
              </w:tabs>
              <w:ind w:left="136" w:hanging="136"/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Исполнять сольно и в ансамбле на ударных и </w:t>
            </w:r>
            <w:proofErr w:type="spellStart"/>
            <w:r w:rsidRPr="00970D90">
              <w:rPr>
                <w:rFonts w:eastAsiaTheme="minorEastAsia"/>
                <w:sz w:val="22"/>
                <w:szCs w:val="22"/>
              </w:rPr>
              <w:t>звуковысотных</w:t>
            </w:r>
            <w:proofErr w:type="spellEnd"/>
            <w:r w:rsidRPr="00970D90">
              <w:rPr>
                <w:rFonts w:eastAsiaTheme="minorEastAsia"/>
                <w:sz w:val="22"/>
                <w:szCs w:val="22"/>
              </w:rPr>
              <w:t xml:space="preserve"> детских музыкальных инструментах несложные песни и мелодии</w:t>
            </w:r>
          </w:p>
        </w:tc>
      </w:tr>
    </w:tbl>
    <w:p w:rsidR="008739B0" w:rsidRDefault="008739B0">
      <w:pPr>
        <w:jc w:val="center"/>
      </w:pPr>
    </w:p>
    <w:p w:rsidR="008739B0" w:rsidRDefault="008739B0">
      <w:pPr>
        <w:jc w:val="center"/>
        <w:outlineLvl w:val="0"/>
      </w:pPr>
      <w:r>
        <w:t>Сюжетно-ролевая игра</w:t>
      </w:r>
    </w:p>
    <w:p w:rsidR="008739B0" w:rsidRDefault="008739B0">
      <w:pPr>
        <w:ind w:firstLine="360"/>
        <w:jc w:val="both"/>
      </w:pPr>
      <w:r>
        <w:t>Самостоятельно отбирать или придумывать разнообразные сюжеты игр. Придерживаться в процессе игры намеченного замысла, оставляя место для импровизации. Находить новую трактовку роли и исполнять её. Моделировать предметно – игровую среду.</w:t>
      </w:r>
    </w:p>
    <w:p w:rsidR="008739B0" w:rsidRDefault="008739B0">
      <w:pPr>
        <w:jc w:val="center"/>
        <w:outlineLvl w:val="0"/>
      </w:pPr>
      <w:r>
        <w:t>Взаимодействие и общение со сверстниками.</w:t>
      </w:r>
    </w:p>
    <w:p w:rsidR="008739B0" w:rsidRDefault="008739B0">
      <w:pPr>
        <w:jc w:val="both"/>
        <w:outlineLvl w:val="0"/>
      </w:pPr>
      <w:r>
        <w:t>Игровое взаимодействие</w:t>
      </w:r>
    </w:p>
    <w:p w:rsidR="008739B0" w:rsidRDefault="008739B0">
      <w:pPr>
        <w:ind w:firstLine="360"/>
        <w:jc w:val="both"/>
      </w:pPr>
      <w:r>
        <w:t>Развивать способность совместно развертывать игру, согласовывая собственный игровой замысел с замыслами сверстников, продолжать формировать умение договариваться, планировать и обсуждать действия всех играющих, справедливо решать споры.</w:t>
      </w:r>
    </w:p>
    <w:p w:rsidR="008739B0" w:rsidRDefault="008739B0">
      <w:pPr>
        <w:ind w:firstLine="360"/>
        <w:jc w:val="both"/>
      </w:pPr>
    </w:p>
    <w:p w:rsidR="008739B0" w:rsidRDefault="008739B0">
      <w:pPr>
        <w:jc w:val="both"/>
      </w:pPr>
      <w:r>
        <w:t>Общение</w:t>
      </w:r>
      <w:proofErr w:type="gramStart"/>
      <w:r>
        <w:t>..</w:t>
      </w:r>
      <w:proofErr w:type="gramEnd"/>
    </w:p>
    <w:p w:rsidR="008739B0" w:rsidRDefault="008739B0">
      <w:pPr>
        <w:ind w:firstLine="360"/>
        <w:jc w:val="both"/>
      </w:pPr>
      <w:r>
        <w:t xml:space="preserve">Формировать отношения, основанные на сотрудничестве и взаимопомощи. Воспитывать доброжелательность, готовность выручить товарища. </w:t>
      </w:r>
    </w:p>
    <w:p w:rsidR="008739B0" w:rsidRDefault="008739B0">
      <w:pPr>
        <w:ind w:firstLine="360"/>
        <w:jc w:val="both"/>
      </w:pPr>
    </w:p>
    <w:p w:rsidR="008739B0" w:rsidRDefault="008739B0">
      <w:pPr>
        <w:jc w:val="center"/>
        <w:outlineLvl w:val="0"/>
      </w:pPr>
      <w:r>
        <w:t>Усвоение социальных норм и правил</w:t>
      </w:r>
    </w:p>
    <w:p w:rsidR="008739B0" w:rsidRDefault="008739B0"/>
    <w:p w:rsidR="008739B0" w:rsidRDefault="008739B0">
      <w:pPr>
        <w:ind w:firstLine="360"/>
        <w:jc w:val="both"/>
      </w:pPr>
      <w:r>
        <w:t xml:space="preserve">Продолжать воспитывать уважительное отношение к окружающим людям. Объяснять детям, что не следует вмешиваться в разговор взрослых, учить слушать собеседника и без надобности не перебивать его. Продолжать воспитывать заботливое отношение к малышам, пожилым людям; учить помогать им. Формировать такие качества, как сочувствие, отзывчивость, справедливость, скромность, коллективизм. Развивать волевые каче6ства: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положительному примеру. Формировать самооценку своих поступков, учить </w:t>
      </w:r>
      <w:proofErr w:type="gramStart"/>
      <w:r>
        <w:t>доброжелательно</w:t>
      </w:r>
      <w:proofErr w:type="gramEnd"/>
      <w:r>
        <w:t xml:space="preserve"> оценивать поступки других людей. Формировать умение спокойно отстаивать свое мнение</w:t>
      </w:r>
    </w:p>
    <w:p w:rsidR="008739B0" w:rsidRDefault="008739B0">
      <w:pPr>
        <w:jc w:val="both"/>
      </w:pPr>
    </w:p>
    <w:p w:rsidR="008739B0" w:rsidRDefault="008739B0">
      <w:pPr>
        <w:jc w:val="both"/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>
      <w:pPr>
        <w:ind w:firstLine="708"/>
        <w:outlineLvl w:val="0"/>
        <w:rPr>
          <w:b/>
          <w:bCs/>
        </w:rPr>
      </w:pPr>
    </w:p>
    <w:p w:rsidR="002D5E2F" w:rsidRDefault="002D5E2F" w:rsidP="007705C0">
      <w:pPr>
        <w:outlineLvl w:val="0"/>
        <w:rPr>
          <w:b/>
          <w:bCs/>
        </w:rPr>
      </w:pPr>
    </w:p>
    <w:p w:rsidR="007705C0" w:rsidRDefault="007705C0" w:rsidP="007705C0">
      <w:pPr>
        <w:outlineLvl w:val="0"/>
        <w:rPr>
          <w:b/>
          <w:bCs/>
        </w:rPr>
      </w:pPr>
    </w:p>
    <w:p w:rsidR="008739B0" w:rsidRDefault="008739B0">
      <w:pPr>
        <w:ind w:firstLine="708"/>
        <w:outlineLvl w:val="0"/>
        <w:rPr>
          <w:b/>
          <w:bCs/>
        </w:rPr>
      </w:pPr>
      <w:r>
        <w:rPr>
          <w:b/>
          <w:bCs/>
        </w:rPr>
        <w:t>Диагностический инструментарий выявления уровня развития детей</w:t>
      </w:r>
    </w:p>
    <w:tbl>
      <w:tblPr>
        <w:tblpPr w:leftFromText="180" w:rightFromText="180" w:vertAnchor="text" w:horzAnchor="margin" w:tblpXSpec="center" w:tblpY="8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2795"/>
        <w:gridCol w:w="2732"/>
        <w:gridCol w:w="1839"/>
        <w:gridCol w:w="2481"/>
      </w:tblGrid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№</w:t>
            </w: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Основные направления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 развития детей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Название диагностики (автор, выходные   данные)</w:t>
            </w: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Кратность проведения </w:t>
            </w:r>
          </w:p>
        </w:tc>
        <w:tc>
          <w:tcPr>
            <w:tcW w:w="2481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proofErr w:type="gramStart"/>
            <w:r w:rsidRPr="00970D90">
              <w:rPr>
                <w:rFonts w:eastAsiaTheme="minorEastAsia"/>
                <w:sz w:val="22"/>
                <w:szCs w:val="22"/>
              </w:rPr>
              <w:t>Ответственный</w:t>
            </w:r>
            <w:proofErr w:type="gramEnd"/>
            <w:r w:rsidRPr="00970D90">
              <w:rPr>
                <w:rFonts w:eastAsiaTheme="minorEastAsia"/>
                <w:sz w:val="22"/>
                <w:szCs w:val="22"/>
              </w:rPr>
              <w:t xml:space="preserve"> за проведение</w:t>
            </w: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  <w:u w:val="single"/>
              </w:rPr>
            </w:pPr>
            <w:r w:rsidRPr="00970D90">
              <w:rPr>
                <w:rFonts w:eastAsiaTheme="minorEastAsia"/>
                <w:sz w:val="22"/>
                <w:szCs w:val="22"/>
                <w:u w:val="single"/>
              </w:rPr>
              <w:t>Физическое развитие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Педагогическая оценка развития детей дошкольного возраста (технологический инструментарий) </w:t>
            </w: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2 раза в год</w:t>
            </w:r>
          </w:p>
        </w:tc>
        <w:tc>
          <w:tcPr>
            <w:tcW w:w="2481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Воспитател</w:t>
            </w:r>
            <w:r w:rsidR="007705C0">
              <w:rPr>
                <w:rFonts w:eastAsiaTheme="minorEastAsia"/>
                <w:sz w:val="22"/>
                <w:szCs w:val="22"/>
              </w:rPr>
              <w:t>ь</w:t>
            </w: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rPr>
                <w:rFonts w:eastAsiaTheme="minorEastAsia"/>
                <w:u w:val="single"/>
              </w:rPr>
            </w:pPr>
            <w:r w:rsidRPr="00970D90">
              <w:rPr>
                <w:rFonts w:eastAsiaTheme="minorEastAsia"/>
                <w:sz w:val="22"/>
                <w:szCs w:val="22"/>
                <w:u w:val="single"/>
              </w:rPr>
              <w:t>Познавательно-речевое развитие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-РЭМП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-ознакомление с художественной литературой 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 ознакомление с художественной литературой и развитие речи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-конструирование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Педагогическая оценка развития детей дошкольного возраста </w:t>
            </w: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2 раза в год</w:t>
            </w:r>
          </w:p>
        </w:tc>
        <w:tc>
          <w:tcPr>
            <w:tcW w:w="2481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Воспитател</w:t>
            </w:r>
            <w:r w:rsidR="007705C0">
              <w:rPr>
                <w:rFonts w:eastAsiaTheme="minorEastAsia"/>
                <w:sz w:val="22"/>
                <w:szCs w:val="22"/>
              </w:rPr>
              <w:t>ь</w:t>
            </w: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  <w:u w:val="single"/>
              </w:rPr>
            </w:pPr>
            <w:r w:rsidRPr="00970D90">
              <w:rPr>
                <w:rFonts w:eastAsiaTheme="minorEastAsia"/>
                <w:sz w:val="22"/>
                <w:szCs w:val="22"/>
                <w:u w:val="single"/>
              </w:rPr>
              <w:t>Социально-личностное развитие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-игровое взаимодействие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-общение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-совместная деятельность детей на занятиях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-усвоение социальных норм и правил  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Педагогическая оценка развития детей дошкольного возраста </w:t>
            </w: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2 раза в год </w:t>
            </w:r>
          </w:p>
        </w:tc>
        <w:tc>
          <w:tcPr>
            <w:tcW w:w="2481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Воспитател</w:t>
            </w:r>
            <w:r w:rsidR="007705C0">
              <w:rPr>
                <w:rFonts w:eastAsiaTheme="minorEastAsia"/>
                <w:sz w:val="22"/>
                <w:szCs w:val="22"/>
              </w:rPr>
              <w:t>ь</w:t>
            </w: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  <w:u w:val="single"/>
              </w:rPr>
            </w:pPr>
            <w:r w:rsidRPr="00970D90">
              <w:rPr>
                <w:rFonts w:eastAsiaTheme="minorEastAsia"/>
                <w:sz w:val="22"/>
                <w:szCs w:val="22"/>
                <w:u w:val="single"/>
              </w:rPr>
              <w:t>Художественно-эстетическое развитие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-изобразительная деятельность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-изобразительное искусство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-музыкальное развитие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Педагогическая оценка развития детей дошкольного возраста 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Педагогическая оценка развития детей дошкольного возраста 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2 раза в год </w:t>
            </w: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2 раза в год</w:t>
            </w:r>
          </w:p>
        </w:tc>
        <w:tc>
          <w:tcPr>
            <w:tcW w:w="2481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Воспитател</w:t>
            </w:r>
            <w:r w:rsidR="007705C0">
              <w:rPr>
                <w:rFonts w:eastAsiaTheme="minorEastAsia"/>
                <w:sz w:val="22"/>
                <w:szCs w:val="22"/>
              </w:rPr>
              <w:t>ь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  <w:u w:val="single"/>
              </w:rPr>
            </w:pPr>
            <w:r w:rsidRPr="00970D90">
              <w:rPr>
                <w:rFonts w:eastAsiaTheme="minorEastAsia"/>
                <w:sz w:val="22"/>
                <w:szCs w:val="22"/>
                <w:u w:val="single"/>
              </w:rPr>
              <w:t>Здоровье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-физическое развитие 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>-психофизическое</w:t>
            </w:r>
          </w:p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развитие </w:t>
            </w:r>
          </w:p>
        </w:tc>
        <w:tc>
          <w:tcPr>
            <w:tcW w:w="2732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Оценка физического развития детей дошкольного возраста </w:t>
            </w: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  <w:r w:rsidRPr="00970D90">
              <w:rPr>
                <w:rFonts w:eastAsiaTheme="minorEastAsia"/>
                <w:sz w:val="22"/>
                <w:szCs w:val="22"/>
              </w:rPr>
              <w:t xml:space="preserve">2 раза в год </w:t>
            </w:r>
          </w:p>
        </w:tc>
        <w:tc>
          <w:tcPr>
            <w:tcW w:w="2481" w:type="dxa"/>
          </w:tcPr>
          <w:p w:rsidR="002D5E2F" w:rsidRPr="00970D90" w:rsidRDefault="00995EA0" w:rsidP="002D5E2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Фельдшер</w:t>
            </w:r>
          </w:p>
        </w:tc>
      </w:tr>
      <w:tr w:rsidR="002D5E2F" w:rsidRPr="00970D90" w:rsidTr="002D5E2F">
        <w:tc>
          <w:tcPr>
            <w:tcW w:w="953" w:type="dxa"/>
          </w:tcPr>
          <w:p w:rsidR="002D5E2F" w:rsidRPr="00970D90" w:rsidRDefault="002D5E2F" w:rsidP="002D5E2F">
            <w:pPr>
              <w:jc w:val="center"/>
              <w:rPr>
                <w:rFonts w:eastAsiaTheme="minorEastAsia"/>
              </w:rPr>
            </w:pPr>
          </w:p>
        </w:tc>
        <w:tc>
          <w:tcPr>
            <w:tcW w:w="2795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</w:tc>
        <w:tc>
          <w:tcPr>
            <w:tcW w:w="2732" w:type="dxa"/>
          </w:tcPr>
          <w:p w:rsidR="002D5E2F" w:rsidRPr="00970D90" w:rsidRDefault="002D5E2F" w:rsidP="002D5E2F">
            <w:pPr>
              <w:rPr>
                <w:rFonts w:eastAsiaTheme="minorEastAsia"/>
              </w:rPr>
            </w:pPr>
          </w:p>
        </w:tc>
        <w:tc>
          <w:tcPr>
            <w:tcW w:w="1839" w:type="dxa"/>
          </w:tcPr>
          <w:p w:rsidR="002D5E2F" w:rsidRPr="00970D90" w:rsidRDefault="002D5E2F" w:rsidP="002D5E2F">
            <w:pPr>
              <w:jc w:val="both"/>
              <w:rPr>
                <w:rFonts w:eastAsiaTheme="minorEastAsia"/>
              </w:rPr>
            </w:pPr>
          </w:p>
        </w:tc>
        <w:tc>
          <w:tcPr>
            <w:tcW w:w="2481" w:type="dxa"/>
          </w:tcPr>
          <w:p w:rsidR="002D5E2F" w:rsidRPr="00970D90" w:rsidRDefault="002D5E2F" w:rsidP="002D5E2F">
            <w:pPr>
              <w:pStyle w:val="af2"/>
              <w:widowControl/>
              <w:autoSpaceDE/>
              <w:adjustRightInd/>
              <w:rPr>
                <w:rFonts w:eastAsiaTheme="minorEastAsia"/>
              </w:rPr>
            </w:pPr>
          </w:p>
        </w:tc>
      </w:tr>
    </w:tbl>
    <w:p w:rsidR="008739B0" w:rsidRDefault="008739B0">
      <w:pPr>
        <w:shd w:val="clear" w:color="auto" w:fill="FFFFFF"/>
        <w:spacing w:before="583" w:line="288" w:lineRule="exact"/>
        <w:rPr>
          <w:i/>
          <w:iCs/>
        </w:rPr>
      </w:pPr>
      <w:r>
        <w:t>Диагностика проводится по разработанным диагностическим картам по программе «Воспитание и обучение детей</w:t>
      </w:r>
      <w:r>
        <w:rPr>
          <w:i/>
          <w:iCs/>
        </w:rPr>
        <w:t>»</w:t>
      </w:r>
      <w:r>
        <w:rPr>
          <w:b/>
          <w:bCs/>
          <w:i/>
          <w:iCs/>
          <w:spacing w:val="-1"/>
        </w:rPr>
        <w:t xml:space="preserve">  Используемая литература: «Диагностика </w:t>
      </w:r>
      <w:r>
        <w:rPr>
          <w:i/>
          <w:iCs/>
          <w:spacing w:val="-1"/>
        </w:rPr>
        <w:t>уровней освоения программы</w:t>
      </w:r>
      <w:proofErr w:type="gramStart"/>
      <w:r>
        <w:rPr>
          <w:i/>
          <w:iCs/>
          <w:spacing w:val="-1"/>
        </w:rPr>
        <w:t>:</w:t>
      </w:r>
      <w:r>
        <w:rPr>
          <w:i/>
          <w:iCs/>
          <w:spacing w:val="-4"/>
        </w:rPr>
        <w:t>»</w:t>
      </w:r>
      <w:proofErr w:type="gramEnd"/>
      <w:r>
        <w:rPr>
          <w:i/>
          <w:iCs/>
          <w:spacing w:val="-4"/>
        </w:rPr>
        <w:t xml:space="preserve"> / авт.-сост. Н. Б. Вершинина. - </w:t>
      </w:r>
      <w:r>
        <w:rPr>
          <w:i/>
          <w:iCs/>
        </w:rPr>
        <w:t>Волгоград: Учитель, 2011. -115 с. 18ВЫ 978-5-7057-2214-3</w:t>
      </w:r>
    </w:p>
    <w:sectPr w:rsidR="008739B0" w:rsidSect="008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1C" w:rsidRDefault="00880D1C">
      <w:r>
        <w:separator/>
      </w:r>
    </w:p>
  </w:endnote>
  <w:endnote w:type="continuationSeparator" w:id="0">
    <w:p w:rsidR="00880D1C" w:rsidRDefault="0088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1C" w:rsidRDefault="00880D1C">
    <w:pPr>
      <w:pStyle w:val="a6"/>
      <w:jc w:val="right"/>
    </w:pPr>
  </w:p>
  <w:p w:rsidR="00880D1C" w:rsidRDefault="00880D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1C" w:rsidRDefault="00880D1C">
      <w:r>
        <w:separator/>
      </w:r>
    </w:p>
  </w:footnote>
  <w:footnote w:type="continuationSeparator" w:id="0">
    <w:p w:rsidR="00880D1C" w:rsidRDefault="00880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39"/>
    <w:multiLevelType w:val="hybridMultilevel"/>
    <w:tmpl w:val="9D74F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2A11A19"/>
    <w:multiLevelType w:val="hybridMultilevel"/>
    <w:tmpl w:val="B10CB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305028C"/>
    <w:multiLevelType w:val="hybridMultilevel"/>
    <w:tmpl w:val="B90EF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664696B"/>
    <w:multiLevelType w:val="hybridMultilevel"/>
    <w:tmpl w:val="CEB809CA"/>
    <w:lvl w:ilvl="0" w:tplc="5EF8CF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0868403A"/>
    <w:multiLevelType w:val="hybridMultilevel"/>
    <w:tmpl w:val="5620A218"/>
    <w:lvl w:ilvl="0" w:tplc="68285674">
      <w:start w:val="1"/>
      <w:numFmt w:val="upperRoman"/>
      <w:lvlText w:val="%1."/>
      <w:lvlJc w:val="right"/>
      <w:pPr>
        <w:tabs>
          <w:tab w:val="num" w:pos="227"/>
        </w:tabs>
        <w:ind w:left="170" w:hanging="170"/>
      </w:pPr>
      <w:rPr>
        <w:rFonts w:ascii="Times New Roman" w:hAnsi="Times New Roman" w:cs="Times New Roman"/>
      </w:rPr>
    </w:lvl>
    <w:lvl w:ilvl="1" w:tplc="B4129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72681CE">
      <w:start w:val="4"/>
      <w:numFmt w:val="upperRoman"/>
      <w:lvlText w:val="%3."/>
      <w:lvlJc w:val="right"/>
      <w:pPr>
        <w:tabs>
          <w:tab w:val="num" w:pos="2207"/>
        </w:tabs>
        <w:ind w:left="2150" w:hanging="17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08706F47"/>
    <w:multiLevelType w:val="hybridMultilevel"/>
    <w:tmpl w:val="941EB0DE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0ABF0470"/>
    <w:multiLevelType w:val="hybridMultilevel"/>
    <w:tmpl w:val="EC0E8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0B090A09"/>
    <w:multiLevelType w:val="hybridMultilevel"/>
    <w:tmpl w:val="4FF4A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10F667FB"/>
    <w:multiLevelType w:val="hybridMultilevel"/>
    <w:tmpl w:val="A3D0D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11E37687"/>
    <w:multiLevelType w:val="hybridMultilevel"/>
    <w:tmpl w:val="BC42AA80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12E62F7A"/>
    <w:multiLevelType w:val="hybridMultilevel"/>
    <w:tmpl w:val="35429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15227189"/>
    <w:multiLevelType w:val="hybridMultilevel"/>
    <w:tmpl w:val="D73824A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15F45480"/>
    <w:multiLevelType w:val="hybridMultilevel"/>
    <w:tmpl w:val="0C5C8F5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169C0837"/>
    <w:multiLevelType w:val="hybridMultilevel"/>
    <w:tmpl w:val="A8D22394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17D86885"/>
    <w:multiLevelType w:val="hybridMultilevel"/>
    <w:tmpl w:val="17A0AA00"/>
    <w:lvl w:ilvl="0" w:tplc="2B163E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1BF77C62"/>
    <w:multiLevelType w:val="multilevel"/>
    <w:tmpl w:val="CBBCA18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6">
    <w:nsid w:val="1EE2773C"/>
    <w:multiLevelType w:val="hybridMultilevel"/>
    <w:tmpl w:val="078CFAE6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F331D55"/>
    <w:multiLevelType w:val="hybridMultilevel"/>
    <w:tmpl w:val="922E6CBE"/>
    <w:lvl w:ilvl="0" w:tplc="8A5C50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20C27D1E"/>
    <w:multiLevelType w:val="hybridMultilevel"/>
    <w:tmpl w:val="5A18E3F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239E158A"/>
    <w:multiLevelType w:val="multilevel"/>
    <w:tmpl w:val="865AD152"/>
    <w:lvl w:ilvl="0">
      <w:start w:val="1"/>
      <w:numFmt w:val="upperRoman"/>
      <w:lvlText w:val="%1."/>
      <w:lvlJc w:val="right"/>
      <w:pPr>
        <w:tabs>
          <w:tab w:val="num" w:pos="227"/>
        </w:tabs>
        <w:ind w:left="170" w:hanging="17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0">
    <w:nsid w:val="242E3626"/>
    <w:multiLevelType w:val="hybridMultilevel"/>
    <w:tmpl w:val="F360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247A0B67"/>
    <w:multiLevelType w:val="hybridMultilevel"/>
    <w:tmpl w:val="62FE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249F10CF"/>
    <w:multiLevelType w:val="hybridMultilevel"/>
    <w:tmpl w:val="1CD45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24E80CFF"/>
    <w:multiLevelType w:val="hybridMultilevel"/>
    <w:tmpl w:val="88C8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251C518A"/>
    <w:multiLevelType w:val="hybridMultilevel"/>
    <w:tmpl w:val="E7D8FF2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29F71E63"/>
    <w:multiLevelType w:val="hybridMultilevel"/>
    <w:tmpl w:val="E74260DC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>
    <w:nsid w:val="2B7D048B"/>
    <w:multiLevelType w:val="hybridMultilevel"/>
    <w:tmpl w:val="D05A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2C573FB7"/>
    <w:multiLevelType w:val="hybridMultilevel"/>
    <w:tmpl w:val="A4225492"/>
    <w:lvl w:ilvl="0" w:tplc="93F6CE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>
    <w:nsid w:val="2D5B3E23"/>
    <w:multiLevelType w:val="hybridMultilevel"/>
    <w:tmpl w:val="154A3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2E3904D5"/>
    <w:multiLevelType w:val="hybridMultilevel"/>
    <w:tmpl w:val="09DA5A10"/>
    <w:lvl w:ilvl="0" w:tplc="A9E2D71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0"/>
      </w:rPr>
    </w:lvl>
    <w:lvl w:ilvl="1" w:tplc="50240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5D82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1214E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16B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A781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8085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35A0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5D1EE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30B37C70"/>
    <w:multiLevelType w:val="hybridMultilevel"/>
    <w:tmpl w:val="9830E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559E25A6">
      <w:start w:val="1"/>
      <w:numFmt w:val="decimal"/>
      <w:lvlText w:val="%2."/>
      <w:lvlJc w:val="left"/>
      <w:pPr>
        <w:tabs>
          <w:tab w:val="num" w:pos="1080"/>
        </w:tabs>
        <w:ind w:left="1137" w:hanging="57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>
    <w:nsid w:val="31276D8F"/>
    <w:multiLevelType w:val="hybridMultilevel"/>
    <w:tmpl w:val="204C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>
    <w:nsid w:val="326D390C"/>
    <w:multiLevelType w:val="hybridMultilevel"/>
    <w:tmpl w:val="A0AC5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>
    <w:nsid w:val="382F337B"/>
    <w:multiLevelType w:val="hybridMultilevel"/>
    <w:tmpl w:val="6BA63E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3B07363E"/>
    <w:multiLevelType w:val="hybridMultilevel"/>
    <w:tmpl w:val="4900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>
    <w:nsid w:val="3B475753"/>
    <w:multiLevelType w:val="hybridMultilevel"/>
    <w:tmpl w:val="89505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>
    <w:nsid w:val="3B8F20D3"/>
    <w:multiLevelType w:val="hybridMultilevel"/>
    <w:tmpl w:val="D35C2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>
    <w:nsid w:val="3BBD7EB0"/>
    <w:multiLevelType w:val="hybridMultilevel"/>
    <w:tmpl w:val="E15C26C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3BE56DA0"/>
    <w:multiLevelType w:val="hybridMultilevel"/>
    <w:tmpl w:val="D37CD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>
    <w:nsid w:val="40FE1932"/>
    <w:multiLevelType w:val="hybridMultilevel"/>
    <w:tmpl w:val="A5600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>
    <w:nsid w:val="418D7B70"/>
    <w:multiLevelType w:val="hybridMultilevel"/>
    <w:tmpl w:val="878A3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>
    <w:nsid w:val="43A5550C"/>
    <w:multiLevelType w:val="hybridMultilevel"/>
    <w:tmpl w:val="0D46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>
    <w:nsid w:val="45010005"/>
    <w:multiLevelType w:val="hybridMultilevel"/>
    <w:tmpl w:val="FBF2FDF2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3">
    <w:nsid w:val="49532EA6"/>
    <w:multiLevelType w:val="hybridMultilevel"/>
    <w:tmpl w:val="AE3600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4">
    <w:nsid w:val="498775A5"/>
    <w:multiLevelType w:val="hybridMultilevel"/>
    <w:tmpl w:val="20106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49CC6DF3"/>
    <w:multiLevelType w:val="hybridMultilevel"/>
    <w:tmpl w:val="B6F2D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6">
    <w:nsid w:val="4A112219"/>
    <w:multiLevelType w:val="hybridMultilevel"/>
    <w:tmpl w:val="A4446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7">
    <w:nsid w:val="4BF94C97"/>
    <w:multiLevelType w:val="hybridMultilevel"/>
    <w:tmpl w:val="DE4ED9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8">
    <w:nsid w:val="4DA33E9E"/>
    <w:multiLevelType w:val="hybridMultilevel"/>
    <w:tmpl w:val="0B1A5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9">
    <w:nsid w:val="4E351772"/>
    <w:multiLevelType w:val="hybridMultilevel"/>
    <w:tmpl w:val="255A6E72"/>
    <w:lvl w:ilvl="0" w:tplc="5E64AB82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>
    <w:nsid w:val="4FEC5493"/>
    <w:multiLevelType w:val="hybridMultilevel"/>
    <w:tmpl w:val="9626B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1">
    <w:nsid w:val="509D4AF9"/>
    <w:multiLevelType w:val="hybridMultilevel"/>
    <w:tmpl w:val="E21A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2">
    <w:nsid w:val="51880E0B"/>
    <w:multiLevelType w:val="hybridMultilevel"/>
    <w:tmpl w:val="F6C0BE0E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3">
    <w:nsid w:val="51921D0E"/>
    <w:multiLevelType w:val="hybridMultilevel"/>
    <w:tmpl w:val="A1805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4">
    <w:nsid w:val="53535BBB"/>
    <w:multiLevelType w:val="hybridMultilevel"/>
    <w:tmpl w:val="5DA8731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5">
    <w:nsid w:val="53E66E35"/>
    <w:multiLevelType w:val="hybridMultilevel"/>
    <w:tmpl w:val="8E90B738"/>
    <w:lvl w:ilvl="0" w:tplc="04190001">
      <w:start w:val="1"/>
      <w:numFmt w:val="bullet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6">
    <w:nsid w:val="56AC5469"/>
    <w:multiLevelType w:val="hybridMultilevel"/>
    <w:tmpl w:val="3416932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7">
    <w:nsid w:val="58C722A7"/>
    <w:multiLevelType w:val="hybridMultilevel"/>
    <w:tmpl w:val="F306E012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8">
    <w:nsid w:val="58F16966"/>
    <w:multiLevelType w:val="hybridMultilevel"/>
    <w:tmpl w:val="9E14F1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9">
    <w:nsid w:val="59247814"/>
    <w:multiLevelType w:val="hybridMultilevel"/>
    <w:tmpl w:val="ADB0A7C0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0">
    <w:nsid w:val="5BF5205D"/>
    <w:multiLevelType w:val="hybridMultilevel"/>
    <w:tmpl w:val="4C806366"/>
    <w:lvl w:ilvl="0" w:tplc="AD5636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1">
    <w:nsid w:val="5F1C7DEE"/>
    <w:multiLevelType w:val="hybridMultilevel"/>
    <w:tmpl w:val="EC66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2">
    <w:nsid w:val="5F4108D2"/>
    <w:multiLevelType w:val="hybridMultilevel"/>
    <w:tmpl w:val="263631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3">
    <w:nsid w:val="5FC66ADB"/>
    <w:multiLevelType w:val="hybridMultilevel"/>
    <w:tmpl w:val="5D88C0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4">
    <w:nsid w:val="60915E0D"/>
    <w:multiLevelType w:val="hybridMultilevel"/>
    <w:tmpl w:val="A64414E0"/>
    <w:lvl w:ilvl="0" w:tplc="559E25A6">
      <w:start w:val="1"/>
      <w:numFmt w:val="decimal"/>
      <w:lvlText w:val="%1."/>
      <w:lvlJc w:val="left"/>
      <w:pPr>
        <w:tabs>
          <w:tab w:val="num" w:pos="113"/>
        </w:tabs>
        <w:ind w:left="170" w:hanging="57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5">
    <w:nsid w:val="64B1277C"/>
    <w:multiLevelType w:val="hybridMultilevel"/>
    <w:tmpl w:val="D884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67992712"/>
    <w:multiLevelType w:val="hybridMultilevel"/>
    <w:tmpl w:val="149E63AA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7">
    <w:nsid w:val="6A591CF1"/>
    <w:multiLevelType w:val="hybridMultilevel"/>
    <w:tmpl w:val="12B06A7E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>
    <w:nsid w:val="6AE34BAE"/>
    <w:multiLevelType w:val="hybridMultilevel"/>
    <w:tmpl w:val="EF866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9">
    <w:nsid w:val="6CA54948"/>
    <w:multiLevelType w:val="hybridMultilevel"/>
    <w:tmpl w:val="2A9E3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0">
    <w:nsid w:val="6E44013F"/>
    <w:multiLevelType w:val="hybridMultilevel"/>
    <w:tmpl w:val="0382122E"/>
    <w:lvl w:ilvl="0" w:tplc="5E64AB8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3D4E4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1">
    <w:nsid w:val="6E645448"/>
    <w:multiLevelType w:val="hybridMultilevel"/>
    <w:tmpl w:val="173CC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2">
    <w:nsid w:val="70BE6942"/>
    <w:multiLevelType w:val="hybridMultilevel"/>
    <w:tmpl w:val="ABD22C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3">
    <w:nsid w:val="73EF62E5"/>
    <w:multiLevelType w:val="hybridMultilevel"/>
    <w:tmpl w:val="89A4E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4">
    <w:nsid w:val="761C5235"/>
    <w:multiLevelType w:val="hybridMultilevel"/>
    <w:tmpl w:val="E9C607CE"/>
    <w:lvl w:ilvl="0" w:tplc="D78C9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5">
    <w:nsid w:val="784B19AB"/>
    <w:multiLevelType w:val="hybridMultilevel"/>
    <w:tmpl w:val="D158B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39B0"/>
    <w:rsid w:val="00000E05"/>
    <w:rsid w:val="000546F1"/>
    <w:rsid w:val="00077EFE"/>
    <w:rsid w:val="0009525B"/>
    <w:rsid w:val="000E3BA9"/>
    <w:rsid w:val="001029D0"/>
    <w:rsid w:val="00104E4E"/>
    <w:rsid w:val="001436E7"/>
    <w:rsid w:val="001451B2"/>
    <w:rsid w:val="001B3B25"/>
    <w:rsid w:val="001B3DAC"/>
    <w:rsid w:val="001D4809"/>
    <w:rsid w:val="001E3332"/>
    <w:rsid w:val="001F0C18"/>
    <w:rsid w:val="00215F5D"/>
    <w:rsid w:val="002753C5"/>
    <w:rsid w:val="00275A12"/>
    <w:rsid w:val="0028211C"/>
    <w:rsid w:val="002B3F3E"/>
    <w:rsid w:val="002D5E2F"/>
    <w:rsid w:val="00320E04"/>
    <w:rsid w:val="00326ADA"/>
    <w:rsid w:val="0034736B"/>
    <w:rsid w:val="00366EE3"/>
    <w:rsid w:val="003746F3"/>
    <w:rsid w:val="003854B6"/>
    <w:rsid w:val="00392C2D"/>
    <w:rsid w:val="003B1019"/>
    <w:rsid w:val="003C3E41"/>
    <w:rsid w:val="004030D5"/>
    <w:rsid w:val="004038B0"/>
    <w:rsid w:val="00421ECB"/>
    <w:rsid w:val="00437BEA"/>
    <w:rsid w:val="00463833"/>
    <w:rsid w:val="004907F2"/>
    <w:rsid w:val="004A1914"/>
    <w:rsid w:val="004B29BF"/>
    <w:rsid w:val="004B31C9"/>
    <w:rsid w:val="0050740C"/>
    <w:rsid w:val="00544EA2"/>
    <w:rsid w:val="00575F26"/>
    <w:rsid w:val="005A2F85"/>
    <w:rsid w:val="005C3D15"/>
    <w:rsid w:val="00601F2A"/>
    <w:rsid w:val="00613AF2"/>
    <w:rsid w:val="00630BAF"/>
    <w:rsid w:val="00660C50"/>
    <w:rsid w:val="00666340"/>
    <w:rsid w:val="00670FD0"/>
    <w:rsid w:val="0067339C"/>
    <w:rsid w:val="0068044B"/>
    <w:rsid w:val="006A2327"/>
    <w:rsid w:val="006A7D6C"/>
    <w:rsid w:val="006B639D"/>
    <w:rsid w:val="006D3379"/>
    <w:rsid w:val="006F18E6"/>
    <w:rsid w:val="007163AA"/>
    <w:rsid w:val="00730386"/>
    <w:rsid w:val="007311BF"/>
    <w:rsid w:val="007705C0"/>
    <w:rsid w:val="00771901"/>
    <w:rsid w:val="00783E68"/>
    <w:rsid w:val="00785077"/>
    <w:rsid w:val="007941FC"/>
    <w:rsid w:val="007C29B1"/>
    <w:rsid w:val="007F2D03"/>
    <w:rsid w:val="007F3D5C"/>
    <w:rsid w:val="00802937"/>
    <w:rsid w:val="00825A1C"/>
    <w:rsid w:val="00836C1B"/>
    <w:rsid w:val="00846AE0"/>
    <w:rsid w:val="00856F93"/>
    <w:rsid w:val="008618C7"/>
    <w:rsid w:val="008739B0"/>
    <w:rsid w:val="00873C3B"/>
    <w:rsid w:val="00880D1C"/>
    <w:rsid w:val="00887D01"/>
    <w:rsid w:val="008F04BE"/>
    <w:rsid w:val="00935509"/>
    <w:rsid w:val="009557CC"/>
    <w:rsid w:val="00970D90"/>
    <w:rsid w:val="00987C48"/>
    <w:rsid w:val="00995EA0"/>
    <w:rsid w:val="00997683"/>
    <w:rsid w:val="00997B45"/>
    <w:rsid w:val="009C23B7"/>
    <w:rsid w:val="009E7940"/>
    <w:rsid w:val="00A129BC"/>
    <w:rsid w:val="00A32692"/>
    <w:rsid w:val="00A6115C"/>
    <w:rsid w:val="00A92398"/>
    <w:rsid w:val="00AD5E8D"/>
    <w:rsid w:val="00AF02EE"/>
    <w:rsid w:val="00AF75D3"/>
    <w:rsid w:val="00B05816"/>
    <w:rsid w:val="00B0784D"/>
    <w:rsid w:val="00B1609F"/>
    <w:rsid w:val="00B426B9"/>
    <w:rsid w:val="00B8525D"/>
    <w:rsid w:val="00BC5408"/>
    <w:rsid w:val="00C13941"/>
    <w:rsid w:val="00C16041"/>
    <w:rsid w:val="00C176BC"/>
    <w:rsid w:val="00C65AAF"/>
    <w:rsid w:val="00C968BB"/>
    <w:rsid w:val="00C975CD"/>
    <w:rsid w:val="00CA572B"/>
    <w:rsid w:val="00CC0BD2"/>
    <w:rsid w:val="00CC3A5C"/>
    <w:rsid w:val="00CD339A"/>
    <w:rsid w:val="00D07414"/>
    <w:rsid w:val="00D159D8"/>
    <w:rsid w:val="00D17D38"/>
    <w:rsid w:val="00D45654"/>
    <w:rsid w:val="00D508D7"/>
    <w:rsid w:val="00D53B89"/>
    <w:rsid w:val="00D6391F"/>
    <w:rsid w:val="00DB6A05"/>
    <w:rsid w:val="00DC3634"/>
    <w:rsid w:val="00DE5813"/>
    <w:rsid w:val="00DE5E85"/>
    <w:rsid w:val="00DF16A4"/>
    <w:rsid w:val="00DF5B8A"/>
    <w:rsid w:val="00E24B1D"/>
    <w:rsid w:val="00E2705A"/>
    <w:rsid w:val="00E32CF6"/>
    <w:rsid w:val="00E4057C"/>
    <w:rsid w:val="00E633F6"/>
    <w:rsid w:val="00E9404E"/>
    <w:rsid w:val="00EB7CCA"/>
    <w:rsid w:val="00EE5741"/>
    <w:rsid w:val="00F00B40"/>
    <w:rsid w:val="00F00E86"/>
    <w:rsid w:val="00F0670C"/>
    <w:rsid w:val="00F354F9"/>
    <w:rsid w:val="00F35A75"/>
    <w:rsid w:val="00F47C93"/>
    <w:rsid w:val="00F50A2A"/>
    <w:rsid w:val="00F57B2A"/>
    <w:rsid w:val="00F61732"/>
    <w:rsid w:val="00F732AD"/>
    <w:rsid w:val="00F82CDA"/>
    <w:rsid w:val="00FA2E4F"/>
    <w:rsid w:val="00FB11B0"/>
    <w:rsid w:val="00FB2649"/>
    <w:rsid w:val="00FD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1"/>
    <o:shapelayout v:ext="edit">
      <o:idmap v:ext="edit" data="1"/>
      <o:rules v:ext="edit">
        <o:r id="V:Rule112" type="connector" idref="#_x0000_s1176"/>
        <o:r id="V:Rule113" type="connector" idref="#_x0000_s1080"/>
        <o:r id="V:Rule114" type="connector" idref="#_x0000_s1084"/>
        <o:r id="V:Rule115" type="connector" idref="#_x0000_s1258"/>
        <o:r id="V:Rule116" type="connector" idref="#_x0000_s1253"/>
        <o:r id="V:Rule117" type="connector" idref="#_x0000_s1063"/>
        <o:r id="V:Rule118" type="connector" idref="#_x0000_s1061"/>
        <o:r id="V:Rule119" type="connector" idref="#_x0000_s1089"/>
        <o:r id="V:Rule120" type="connector" idref="#_x0000_s1261"/>
        <o:r id="V:Rule121" type="connector" idref="#_x0000_s1245"/>
        <o:r id="V:Rule122" type="connector" idref="#_x0000_s1206"/>
        <o:r id="V:Rule123" type="connector" idref="#_x0000_s1226"/>
        <o:r id="V:Rule124" type="connector" idref="#_x0000_s1177"/>
        <o:r id="V:Rule125" type="connector" idref="#_x0000_s1207"/>
        <o:r id="V:Rule126" type="connector" idref="#_x0000_s1178"/>
        <o:r id="V:Rule127" type="connector" idref="#_x0000_s1083"/>
        <o:r id="V:Rule128" type="connector" idref="#_x0000_s1183"/>
        <o:r id="V:Rule129" type="connector" idref="#_x0000_s1163"/>
        <o:r id="V:Rule130" type="connector" idref="#_x0000_s1144"/>
        <o:r id="V:Rule131" type="connector" idref="#_x0000_s1099"/>
        <o:r id="V:Rule132" type="connector" idref="#_x0000_s1219"/>
        <o:r id="V:Rule133" type="connector" idref="#_x0000_s1147"/>
        <o:r id="V:Rule134" type="connector" idref="#_x0000_s1168"/>
        <o:r id="V:Rule135" type="connector" idref="#_x0000_s1070"/>
        <o:r id="V:Rule136" type="connector" idref="#_x0000_s1205"/>
        <o:r id="V:Rule137" type="connector" idref="#_x0000_s1191"/>
        <o:r id="V:Rule138" type="connector" idref="#_x0000_s1081"/>
        <o:r id="V:Rule139" type="connector" idref="#_x0000_s1098"/>
        <o:r id="V:Rule140" type="connector" idref="#_x0000_s1259"/>
        <o:r id="V:Rule141" type="connector" idref="#_x0000_s1116"/>
        <o:r id="V:Rule142" type="connector" idref="#_x0000_s1049"/>
        <o:r id="V:Rule143" type="connector" idref="#_x0000_s1042"/>
        <o:r id="V:Rule144" type="connector" idref="#_x0000_s1158"/>
        <o:r id="V:Rule145" type="connector" idref="#_x0000_s1085"/>
        <o:r id="V:Rule146" type="connector" idref="#_x0000_s1208"/>
        <o:r id="V:Rule147" type="connector" idref="#_x0000_s1179"/>
        <o:r id="V:Rule148" type="connector" idref="#_x0000_s1057"/>
        <o:r id="V:Rule149" type="connector" idref="#_x0000_s1228"/>
        <o:r id="V:Rule150" type="connector" idref="#_x0000_s1133"/>
        <o:r id="V:Rule151" type="connector" idref="#_x0000_s1056"/>
        <o:r id="V:Rule152" type="connector" idref="#_x0000_s1132"/>
        <o:r id="V:Rule153" type="connector" idref="#_x0000_s1154"/>
        <o:r id="V:Rule154" type="connector" idref="#_x0000_s1082"/>
        <o:r id="V:Rule155" type="connector" idref="#_x0000_s1114"/>
        <o:r id="V:Rule156" type="connector" idref="#_x0000_s1115"/>
        <o:r id="V:Rule157" type="connector" idref="#_x0000_s1051"/>
        <o:r id="V:Rule158" type="connector" idref="#_x0000_s1242"/>
        <o:r id="V:Rule159" type="connector" idref="#_x0000_s1244"/>
        <o:r id="V:Rule160" type="connector" idref="#_x0000_s1111"/>
        <o:r id="V:Rule161" type="connector" idref="#_x0000_s1230"/>
        <o:r id="V:Rule162" type="connector" idref="#_x0000_s1217"/>
        <o:r id="V:Rule163" type="connector" idref="#_x0000_s1161"/>
        <o:r id="V:Rule164" type="connector" idref="#_x0000_s1180"/>
        <o:r id="V:Rule165" type="connector" idref="#_x0000_s1204"/>
        <o:r id="V:Rule166" type="connector" idref="#_x0000_s1091"/>
        <o:r id="V:Rule167" type="connector" idref="#_x0000_s1159"/>
        <o:r id="V:Rule168" type="connector" idref="#_x0000_s1071"/>
        <o:r id="V:Rule169" type="connector" idref="#_x0000_s1058"/>
        <o:r id="V:Rule170" type="connector" idref="#_x0000_s1065"/>
        <o:r id="V:Rule171" type="connector" idref="#_x0000_s1041"/>
        <o:r id="V:Rule172" type="connector" idref="#_x0000_s1096"/>
        <o:r id="V:Rule173" type="connector" idref="#_x0000_s1095"/>
        <o:r id="V:Rule174" type="connector" idref="#_x0000_s1252"/>
        <o:r id="V:Rule175" type="connector" idref="#_x0000_s1117"/>
        <o:r id="V:Rule176" type="connector" idref="#_x0000_s1038"/>
        <o:r id="V:Rule177" type="connector" idref="#_x0000_s1139"/>
        <o:r id="V:Rule178" type="connector" idref="#_x0000_s1156"/>
        <o:r id="V:Rule179" type="connector" idref="#_x0000_s1227"/>
        <o:r id="V:Rule180" type="connector" idref="#_x0000_s1233"/>
        <o:r id="V:Rule181" type="connector" idref="#_x0000_s1155"/>
        <o:r id="V:Rule182" type="connector" idref="#_x0000_s1157"/>
        <o:r id="V:Rule183" type="connector" idref="#_x0000_s1110"/>
        <o:r id="V:Rule184" type="connector" idref="#_x0000_s1243"/>
        <o:r id="V:Rule185" type="connector" idref="#_x0000_s1118"/>
        <o:r id="V:Rule186" type="connector" idref="#_x0000_s1112"/>
        <o:r id="V:Rule187" type="connector" idref="#_x0000_s1134"/>
        <o:r id="V:Rule188" type="connector" idref="#_x0000_s1209"/>
        <o:r id="V:Rule189" type="connector" idref="#_x0000_s1186"/>
        <o:r id="V:Rule190" type="connector" idref="#_x0000_s1146"/>
        <o:r id="V:Rule191" type="connector" idref="#_x0000_s1251"/>
        <o:r id="V:Rule192" type="connector" idref="#_x0000_s1190"/>
        <o:r id="V:Rule193" type="connector" idref="#_x0000_s1169"/>
        <o:r id="V:Rule194" type="connector" idref="#_x0000_s1249"/>
        <o:r id="V:Rule195" type="connector" idref="#_x0000_s1246"/>
        <o:r id="V:Rule196" type="connector" idref="#_x0000_s1202"/>
        <o:r id="V:Rule197" type="connector" idref="#_x0000_s1060"/>
        <o:r id="V:Rule198" type="connector" idref="#_x0000_s1135"/>
        <o:r id="V:Rule199" type="connector" idref="#_x0000_s1097"/>
        <o:r id="V:Rule200" type="connector" idref="#_x0000_s1248"/>
        <o:r id="V:Rule201" type="connector" idref="#_x0000_s1232"/>
        <o:r id="V:Rule202" type="connector" idref="#_x0000_s1260"/>
        <o:r id="V:Rule203" type="connector" idref="#_x0000_s1216"/>
        <o:r id="V:Rule204" type="connector" idref="#_x0000_s1236"/>
        <o:r id="V:Rule205" type="connector" idref="#_x0000_s1170"/>
        <o:r id="V:Rule206" type="connector" idref="#_x0000_s1192"/>
        <o:r id="V:Rule207" type="connector" idref="#_x0000_s1052"/>
        <o:r id="V:Rule208" type="connector" idref="#_x0000_s1218"/>
        <o:r id="V:Rule209" type="connector" idref="#_x0000_s1215"/>
        <o:r id="V:Rule210" type="connector" idref="#_x0000_s1247"/>
        <o:r id="V:Rule211" type="connector" idref="#_x0000_s1184"/>
        <o:r id="V:Rule212" type="connector" idref="#_x0000_s1229"/>
        <o:r id="V:Rule213" type="connector" idref="#_x0000_s1050"/>
        <o:r id="V:Rule214" type="connector" idref="#_x0000_s1145"/>
        <o:r id="V:Rule215" type="connector" idref="#_x0000_s1231"/>
        <o:r id="V:Rule216" type="connector" idref="#_x0000_s1079"/>
        <o:r id="V:Rule217" type="connector" idref="#_x0000_s1113"/>
        <o:r id="V:Rule218" type="connector" idref="#_x0000_s1203"/>
        <o:r id="V:Rule219" type="connector" idref="#_x0000_s1138"/>
        <o:r id="V:Rule220" type="connector" idref="#_x0000_s1059"/>
        <o:r id="V:Rule221" type="connector" idref="#_x0000_s1254"/>
        <o:r id="V:Rule222" type="connector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0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0A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0A2A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50A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50A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0A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50A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50A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50A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0A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0A2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0A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0A2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50A2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50A2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50A2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50A2A"/>
    <w:rPr>
      <w:rFonts w:ascii="Arial" w:hAnsi="Arial" w:cs="Arial"/>
      <w:lang w:eastAsia="ru-RU"/>
    </w:rPr>
  </w:style>
  <w:style w:type="paragraph" w:styleId="a3">
    <w:name w:val="Normal (Web)"/>
    <w:basedOn w:val="a"/>
    <w:uiPriority w:val="99"/>
    <w:rsid w:val="00F50A2A"/>
    <w:pPr>
      <w:spacing w:before="100" w:beforeAutospacing="1" w:after="100" w:afterAutospacing="1"/>
    </w:pPr>
  </w:style>
  <w:style w:type="paragraph" w:styleId="a4">
    <w:name w:val="header"/>
    <w:basedOn w:val="a"/>
    <w:link w:val="11"/>
    <w:uiPriority w:val="99"/>
    <w:rsid w:val="00F50A2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rsid w:val="00F50A2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50A2A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F50A2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50A2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50A2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50A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50A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rsid w:val="00F50A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rsid w:val="00F50A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uiPriority w:val="99"/>
    <w:rsid w:val="00F50A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F50A2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uiPriority w:val="99"/>
    <w:rsid w:val="00F50A2A"/>
    <w:pPr>
      <w:widowControl w:val="0"/>
      <w:suppressAutoHyphens/>
    </w:pPr>
    <w:rPr>
      <w:i/>
      <w:iCs/>
      <w:lang w:eastAsia="ar-SA"/>
    </w:rPr>
  </w:style>
  <w:style w:type="paragraph" w:styleId="af1">
    <w:name w:val="List Paragraph"/>
    <w:basedOn w:val="a"/>
    <w:uiPriority w:val="99"/>
    <w:qFormat/>
    <w:rsid w:val="00F50A2A"/>
    <w:pPr>
      <w:ind w:left="708"/>
    </w:pPr>
  </w:style>
  <w:style w:type="paragraph" w:customStyle="1" w:styleId="af2">
    <w:name w:val="Стиль"/>
    <w:uiPriority w:val="99"/>
    <w:rsid w:val="00F50A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a0"/>
    <w:uiPriority w:val="99"/>
    <w:rsid w:val="00F50A2A"/>
    <w:rPr>
      <w:rFonts w:ascii="Times New Roman" w:hAnsi="Times New Roman" w:cs="Times New Roman"/>
    </w:rPr>
  </w:style>
  <w:style w:type="character" w:styleId="af3">
    <w:name w:val="Strong"/>
    <w:basedOn w:val="a0"/>
    <w:uiPriority w:val="22"/>
    <w:qFormat/>
    <w:rsid w:val="00F50A2A"/>
    <w:rPr>
      <w:rFonts w:ascii="Times New Roman" w:hAnsi="Times New Roman" w:cs="Times New Roman"/>
      <w:b/>
      <w:bCs/>
    </w:rPr>
  </w:style>
  <w:style w:type="character" w:styleId="af4">
    <w:name w:val="Emphasis"/>
    <w:basedOn w:val="a0"/>
    <w:qFormat/>
    <w:rsid w:val="00F50A2A"/>
    <w:rPr>
      <w:rFonts w:ascii="Times New Roman" w:hAnsi="Times New Roman" w:cs="Times New Roman"/>
      <w:i/>
      <w:iCs/>
    </w:rPr>
  </w:style>
  <w:style w:type="character" w:customStyle="1" w:styleId="af5">
    <w:name w:val="Основной текст_"/>
    <w:uiPriority w:val="99"/>
    <w:rsid w:val="00F50A2A"/>
    <w:rPr>
      <w:shd w:val="clear" w:color="auto" w:fill="FFFFFF"/>
    </w:rPr>
  </w:style>
  <w:style w:type="paragraph" w:customStyle="1" w:styleId="13">
    <w:name w:val="Основной текст1"/>
    <w:basedOn w:val="a"/>
    <w:uiPriority w:val="99"/>
    <w:rsid w:val="00F50A2A"/>
    <w:pPr>
      <w:shd w:val="clear" w:color="auto" w:fill="FFFFFF"/>
      <w:spacing w:line="259" w:lineRule="exact"/>
      <w:jc w:val="both"/>
    </w:pPr>
    <w:rPr>
      <w:rFonts w:ascii="Calibri" w:hAnsi="Calibri" w:cs="Calibri"/>
      <w:sz w:val="20"/>
      <w:szCs w:val="20"/>
    </w:rPr>
  </w:style>
  <w:style w:type="character" w:customStyle="1" w:styleId="14">
    <w:name w:val="Основной текст Знак1"/>
    <w:uiPriority w:val="99"/>
    <w:rsid w:val="00F50A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uiPriority w:val="99"/>
    <w:rsid w:val="00F50A2A"/>
    <w:rPr>
      <w:rFonts w:ascii="Times New Roman" w:hAnsi="Times New Roman" w:cs="Times New Roman"/>
      <w:spacing w:val="0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825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6195-78E6-4D63-8CA9-1C91C295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69</Pages>
  <Words>13325</Words>
  <Characters>103552</Characters>
  <Application>Microsoft Office Word</Application>
  <DocSecurity>0</DocSecurity>
  <Lines>862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2013-10-30T03:34:00Z</cp:lastPrinted>
  <dcterms:created xsi:type="dcterms:W3CDTF">2012-09-03T17:32:00Z</dcterms:created>
  <dcterms:modified xsi:type="dcterms:W3CDTF">2014-01-22T02:44:00Z</dcterms:modified>
</cp:coreProperties>
</file>