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E9" w:rsidRPr="00FD43E9" w:rsidRDefault="00FD43E9" w:rsidP="00FD43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3E9">
        <w:rPr>
          <w:rFonts w:ascii="Times New Roman" w:hAnsi="Times New Roman" w:cs="Times New Roman"/>
          <w:b/>
          <w:sz w:val="28"/>
          <w:szCs w:val="28"/>
        </w:rPr>
        <w:t>МБОУ «Стрелецкая средняя общеобразовательная школа»</w:t>
      </w:r>
    </w:p>
    <w:p w:rsidR="000E78FC" w:rsidRDefault="00FD43E9" w:rsidP="00FD43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на учебно-опытном участке за 2013-2014 г.</w:t>
      </w:r>
    </w:p>
    <w:p w:rsidR="00FD43E9" w:rsidRDefault="00FD43E9" w:rsidP="00682A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учебно-опытного участка составляет 0,5 га. Участок хорошо освещен солнцем, имеется железная изгородь, источник водоснабжения (скважина) и примыкает непосредственно к зданию школы, что дает возможность, не нарушая расписания занятий, затрачивать минимум времени на переход к участку для выполнения практических работ.</w:t>
      </w:r>
    </w:p>
    <w:p w:rsidR="00FD43E9" w:rsidRDefault="00FD43E9" w:rsidP="00682A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учащихся на школьном учебно-опытном участке проводится за счет времени, отводимого учебным планом на трудовое обучение. Согласно положению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учебно-опытном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организуются трудовые бригады учащихся на летний, которые работали по графику.</w:t>
      </w:r>
    </w:p>
    <w:p w:rsidR="00682A19" w:rsidRDefault="00FD43E9" w:rsidP="00682A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земельном </w:t>
      </w:r>
      <w:r w:rsidR="00682A19">
        <w:rPr>
          <w:rFonts w:ascii="Times New Roman" w:hAnsi="Times New Roman" w:cs="Times New Roman"/>
          <w:sz w:val="28"/>
          <w:szCs w:val="28"/>
        </w:rPr>
        <w:t>участке школы выделено несколько отделов: цветочно-декоративных, плодово-ягодных и овощных культур.</w:t>
      </w:r>
    </w:p>
    <w:p w:rsidR="00DF02BC" w:rsidRDefault="00682A19" w:rsidP="00682A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цветочно-декоративных растений расположен перед зданием школы.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этом отделе выращиваются однолетние цветы: цинния, астры, бархатцы, шафраны, георгины, петуния, настурция.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Многолетние: дельфиниум, ромашка, гвоздика</w:t>
      </w:r>
      <w:r w:rsidR="00DF02BC">
        <w:rPr>
          <w:rFonts w:ascii="Times New Roman" w:hAnsi="Times New Roman" w:cs="Times New Roman"/>
          <w:sz w:val="28"/>
          <w:szCs w:val="28"/>
        </w:rPr>
        <w:t>, ландыши, незабудка, лилия, тюльпаны. При размещении растений учитывалась их высота, форма, окраска цветков и  листьев и время цветения, чтобы одни декоративные растения в течение сезона сменялись другими.</w:t>
      </w:r>
    </w:p>
    <w:p w:rsidR="003D1525" w:rsidRDefault="00DF02BC" w:rsidP="00682A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саду выращиваются плодово-ягодные культуры разнообразных районированных сортов</w:t>
      </w:r>
      <w:r w:rsidR="003D1525">
        <w:rPr>
          <w:rFonts w:ascii="Times New Roman" w:hAnsi="Times New Roman" w:cs="Times New Roman"/>
          <w:sz w:val="28"/>
          <w:szCs w:val="28"/>
        </w:rPr>
        <w:t xml:space="preserve"> для нашей области (смородина, крыжовник, черемуха, вишня, ирга, малина, яблони).</w:t>
      </w:r>
    </w:p>
    <w:p w:rsidR="003D1525" w:rsidRDefault="003D1525" w:rsidP="00682A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Выращиваются овощные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такие как картофель, свекла, морковь, томаты, огурцы, капуста, фасоль. В этом году выращено и передано в школьную столовую:</w:t>
      </w:r>
    </w:p>
    <w:p w:rsidR="00FD43E9" w:rsidRDefault="003D1525" w:rsidP="003D15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Томаты – 10 кг на сумму 540 рублей;</w:t>
      </w:r>
    </w:p>
    <w:p w:rsidR="003D1525" w:rsidRDefault="003D1525" w:rsidP="003D15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Капуста – 20 кг на сумму 320 рублей;</w:t>
      </w:r>
    </w:p>
    <w:p w:rsidR="003D1525" w:rsidRDefault="003D1525" w:rsidP="003D15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Фасоль – 20 кг – на сумму 1200 рублей;</w:t>
      </w:r>
    </w:p>
    <w:p w:rsidR="003D1525" w:rsidRDefault="003D1525" w:rsidP="003D15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Картофель – 2000 кг на сумму 20000 рублей;</w:t>
      </w:r>
    </w:p>
    <w:p w:rsidR="003D1525" w:rsidRDefault="003D1525" w:rsidP="003D15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Морковь 100</w:t>
      </w:r>
      <w:r w:rsidR="007C3A78">
        <w:rPr>
          <w:rFonts w:ascii="Times New Roman" w:hAnsi="Times New Roman" w:cs="Times New Roman"/>
          <w:sz w:val="28"/>
          <w:szCs w:val="28"/>
        </w:rPr>
        <w:t xml:space="preserve"> кг на сумму 3000 рублей;</w:t>
      </w:r>
    </w:p>
    <w:p w:rsidR="007C3A78" w:rsidRDefault="007C3A78" w:rsidP="007C3A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Свекла 80 кг на сумму 1600 рублей.</w:t>
      </w:r>
    </w:p>
    <w:p w:rsidR="007C3A78" w:rsidRDefault="007C3A78" w:rsidP="007C3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Выращена сельхозпродукция на сумму 26660 рублей.</w:t>
      </w:r>
    </w:p>
    <w:p w:rsidR="007C3A78" w:rsidRDefault="007C3A78" w:rsidP="007C3A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летних каникул были созданы 3 трудовых отряда из числа школьников с 5 по 8 классы.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Хорошо потрудились учащиеся 5 класса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Таня,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Батичкова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Ольга; учащиеся 6 класса – Панченко Ирина, Рагозина Евгения,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</w:t>
      </w:r>
      <w:r w:rsidR="0086502E">
        <w:rPr>
          <w:rFonts w:ascii="Times New Roman" w:hAnsi="Times New Roman" w:cs="Times New Roman"/>
          <w:sz w:val="28"/>
          <w:szCs w:val="28"/>
        </w:rPr>
        <w:t>тусова</w:t>
      </w:r>
      <w:proofErr w:type="spellEnd"/>
      <w:r w:rsidR="00865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02E">
        <w:rPr>
          <w:rFonts w:ascii="Times New Roman" w:hAnsi="Times New Roman" w:cs="Times New Roman"/>
          <w:sz w:val="28"/>
          <w:szCs w:val="28"/>
        </w:rPr>
        <w:t>Айжан</w:t>
      </w:r>
      <w:proofErr w:type="spellEnd"/>
      <w:r w:rsidR="008650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502E">
        <w:rPr>
          <w:rFonts w:ascii="Times New Roman" w:hAnsi="Times New Roman" w:cs="Times New Roman"/>
          <w:sz w:val="28"/>
          <w:szCs w:val="28"/>
        </w:rPr>
        <w:t>Попутников</w:t>
      </w:r>
      <w:proofErr w:type="spellEnd"/>
      <w:r w:rsidR="0086502E">
        <w:rPr>
          <w:rFonts w:ascii="Times New Roman" w:hAnsi="Times New Roman" w:cs="Times New Roman"/>
          <w:sz w:val="28"/>
          <w:szCs w:val="28"/>
        </w:rPr>
        <w:t xml:space="preserve"> Степан; учащиеся 7 класса </w:t>
      </w:r>
      <w:r w:rsidR="001D7BD0">
        <w:rPr>
          <w:rFonts w:ascii="Times New Roman" w:hAnsi="Times New Roman" w:cs="Times New Roman"/>
          <w:sz w:val="28"/>
          <w:szCs w:val="28"/>
        </w:rPr>
        <w:t>–</w:t>
      </w:r>
      <w:r w:rsidR="00865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BD0">
        <w:rPr>
          <w:rFonts w:ascii="Times New Roman" w:hAnsi="Times New Roman" w:cs="Times New Roman"/>
          <w:sz w:val="28"/>
          <w:szCs w:val="28"/>
        </w:rPr>
        <w:t>Корниченко</w:t>
      </w:r>
      <w:proofErr w:type="spellEnd"/>
      <w:r w:rsidR="001D7BD0">
        <w:rPr>
          <w:rFonts w:ascii="Times New Roman" w:hAnsi="Times New Roman" w:cs="Times New Roman"/>
          <w:sz w:val="28"/>
          <w:szCs w:val="28"/>
        </w:rPr>
        <w:t xml:space="preserve"> Дарья, Лузина Татьяна, Хрипунова Ксения, </w:t>
      </w:r>
      <w:proofErr w:type="spellStart"/>
      <w:r w:rsidR="001D7BD0">
        <w:rPr>
          <w:rFonts w:ascii="Times New Roman" w:hAnsi="Times New Roman" w:cs="Times New Roman"/>
          <w:sz w:val="28"/>
          <w:szCs w:val="28"/>
        </w:rPr>
        <w:t>Берадзе</w:t>
      </w:r>
      <w:proofErr w:type="spellEnd"/>
      <w:r w:rsidR="001D7BD0">
        <w:rPr>
          <w:rFonts w:ascii="Times New Roman" w:hAnsi="Times New Roman" w:cs="Times New Roman"/>
          <w:sz w:val="28"/>
          <w:szCs w:val="28"/>
        </w:rPr>
        <w:t xml:space="preserve"> Тимур, </w:t>
      </w:r>
      <w:proofErr w:type="spellStart"/>
      <w:r w:rsidR="001D7BD0">
        <w:rPr>
          <w:rFonts w:ascii="Times New Roman" w:hAnsi="Times New Roman" w:cs="Times New Roman"/>
          <w:sz w:val="28"/>
          <w:szCs w:val="28"/>
        </w:rPr>
        <w:t>Батичков</w:t>
      </w:r>
      <w:proofErr w:type="spellEnd"/>
      <w:r w:rsidR="001D7BD0">
        <w:rPr>
          <w:rFonts w:ascii="Times New Roman" w:hAnsi="Times New Roman" w:cs="Times New Roman"/>
          <w:sz w:val="28"/>
          <w:szCs w:val="28"/>
        </w:rPr>
        <w:t xml:space="preserve"> Александр; Учащиеся 8 класса – Пивоваров Андрей, Чистякова Анастасия, Малыхин Данил.</w:t>
      </w:r>
      <w:proofErr w:type="gramEnd"/>
      <w:r w:rsidR="001D7BD0">
        <w:rPr>
          <w:rFonts w:ascii="Times New Roman" w:hAnsi="Times New Roman" w:cs="Times New Roman"/>
          <w:sz w:val="28"/>
          <w:szCs w:val="28"/>
        </w:rPr>
        <w:t xml:space="preserve"> Этим учащимся объявлена благодарность. Но также были ребята, которые по причине болезни и погодных условий не отработали. </w:t>
      </w:r>
    </w:p>
    <w:p w:rsidR="001D7BD0" w:rsidRPr="007C3A78" w:rsidRDefault="001D7BD0" w:rsidP="007C3A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Директор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______________О.А.Букреев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1D7BD0" w:rsidRPr="007C3A78" w:rsidSect="000E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F1DDA"/>
    <w:multiLevelType w:val="hybridMultilevel"/>
    <w:tmpl w:val="EBF0D57A"/>
    <w:lvl w:ilvl="0" w:tplc="0419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D43E9"/>
    <w:rsid w:val="000E78FC"/>
    <w:rsid w:val="001D7BD0"/>
    <w:rsid w:val="003D1525"/>
    <w:rsid w:val="00682A19"/>
    <w:rsid w:val="007C3A78"/>
    <w:rsid w:val="0086502E"/>
    <w:rsid w:val="00B42552"/>
    <w:rsid w:val="00DF02BC"/>
    <w:rsid w:val="00FD4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5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4</cp:revision>
  <dcterms:created xsi:type="dcterms:W3CDTF">2014-09-19T04:23:00Z</dcterms:created>
  <dcterms:modified xsi:type="dcterms:W3CDTF">2014-09-22T05:53:00Z</dcterms:modified>
</cp:coreProperties>
</file>