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8C" w:rsidRDefault="00B3368C">
      <w:pPr>
        <w:rPr>
          <w:rFonts w:ascii="Times New Roman" w:hAnsi="Times New Roman" w:cs="Times New Roman"/>
          <w:sz w:val="28"/>
          <w:szCs w:val="28"/>
        </w:rPr>
      </w:pPr>
    </w:p>
    <w:p w:rsidR="00B3368C" w:rsidRDefault="00B3368C">
      <w:pPr>
        <w:rPr>
          <w:rFonts w:ascii="Times New Roman" w:hAnsi="Times New Roman" w:cs="Times New Roman"/>
          <w:sz w:val="28"/>
          <w:szCs w:val="28"/>
        </w:rPr>
      </w:pPr>
    </w:p>
    <w:p w:rsidR="00814A18" w:rsidRDefault="00B3368C" w:rsidP="00B33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8C">
        <w:rPr>
          <w:rFonts w:ascii="Times New Roman" w:hAnsi="Times New Roman" w:cs="Times New Roman"/>
          <w:b/>
          <w:sz w:val="28"/>
          <w:szCs w:val="28"/>
        </w:rPr>
        <w:t>Вторник, 15 июля 2014 год</w:t>
      </w:r>
      <w:bookmarkStart w:id="0" w:name="_GoBack"/>
      <w:bookmarkStart w:id="1" w:name="bookmark0"/>
      <w:bookmarkEnd w:id="0"/>
    </w:p>
    <w:p w:rsidR="00B3368C" w:rsidRPr="00B3368C" w:rsidRDefault="00B3368C" w:rsidP="00B33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A18" w:rsidRDefault="00B3368C" w:rsidP="00B336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68C">
        <w:rPr>
          <w:rFonts w:ascii="Times New Roman" w:hAnsi="Times New Roman" w:cs="Times New Roman"/>
          <w:sz w:val="28"/>
          <w:szCs w:val="28"/>
        </w:rPr>
        <w:t xml:space="preserve">Газета ЗАРЯ </w:t>
      </w:r>
      <w:r w:rsidR="00814A18" w:rsidRPr="00B3368C">
        <w:rPr>
          <w:rFonts w:ascii="Times New Roman" w:hAnsi="Times New Roman" w:cs="Times New Roman"/>
          <w:sz w:val="28"/>
          <w:szCs w:val="28"/>
        </w:rPr>
        <w:t>№55</w:t>
      </w:r>
    </w:p>
    <w:p w:rsidR="00B3368C" w:rsidRPr="00B3368C" w:rsidRDefault="00B3368C" w:rsidP="00B336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A18" w:rsidRPr="00083D3B" w:rsidRDefault="00B3368C" w:rsidP="00083D3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77C6C" w:rsidRPr="00213CB0">
        <w:rPr>
          <w:rFonts w:ascii="Times New Roman" w:hAnsi="Times New Roman" w:cs="Times New Roman"/>
          <w:b/>
          <w:sz w:val="32"/>
          <w:szCs w:val="32"/>
        </w:rPr>
        <w:t>Крыша, двери, окна, кадры...</w:t>
      </w:r>
      <w:bookmarkEnd w:id="1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86EAD" w:rsidRPr="00BA69C2" w:rsidRDefault="00F77C6C" w:rsidP="00A371BB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В районе идет подготовка об</w:t>
      </w:r>
      <w:r w:rsidRPr="00BA69C2">
        <w:rPr>
          <w:rFonts w:ascii="Times New Roman" w:hAnsi="Times New Roman" w:cs="Times New Roman"/>
        </w:rPr>
        <w:softHyphen/>
        <w:t>разовательных учреждений к но</w:t>
      </w:r>
      <w:r w:rsidRPr="00BA69C2">
        <w:rPr>
          <w:rFonts w:ascii="Times New Roman" w:hAnsi="Times New Roman" w:cs="Times New Roman"/>
        </w:rPr>
        <w:softHyphen/>
        <w:t>вому учебному году. Особое вни</w:t>
      </w:r>
      <w:r w:rsidRPr="00BA69C2">
        <w:rPr>
          <w:rFonts w:ascii="Times New Roman" w:hAnsi="Times New Roman" w:cs="Times New Roman"/>
        </w:rPr>
        <w:softHyphen/>
        <w:t>мание, как обычно, уделяется капитальному и косметическому ремонту зданий, обеспечению санитарно-эпидемиологич</w:t>
      </w:r>
      <w:r w:rsidR="00814A18" w:rsidRPr="00BA69C2">
        <w:rPr>
          <w:rFonts w:ascii="Times New Roman" w:hAnsi="Times New Roman" w:cs="Times New Roman"/>
        </w:rPr>
        <w:t>еских и норм пожарной безопасно</w:t>
      </w:r>
      <w:r w:rsidRPr="00BA69C2">
        <w:rPr>
          <w:rFonts w:ascii="Times New Roman" w:hAnsi="Times New Roman" w:cs="Times New Roman"/>
        </w:rPr>
        <w:t>сти, а также другим аспектам.</w:t>
      </w:r>
    </w:p>
    <w:p w:rsidR="00586EAD" w:rsidRPr="00BA69C2" w:rsidRDefault="00F77C6C" w:rsidP="00A371BB">
      <w:pPr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В МБОУ «Стрелецкая средняя общеобразовательная школа» в течение лета также намечено провести большой объем работ.</w:t>
      </w:r>
    </w:p>
    <w:p w:rsidR="00586EAD" w:rsidRPr="00BA69C2" w:rsidRDefault="00F77C6C" w:rsidP="00A371BB">
      <w:pPr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О том, как продвигаются дела, рассказал нашему корреспон</w:t>
      </w:r>
      <w:r w:rsidRPr="00BA69C2">
        <w:rPr>
          <w:rFonts w:ascii="Times New Roman" w:hAnsi="Times New Roman" w:cs="Times New Roman"/>
        </w:rPr>
        <w:softHyphen/>
        <w:t>денту Наталье Баевой директор школы О.А. Букреев.</w:t>
      </w:r>
    </w:p>
    <w:p w:rsidR="00586EAD" w:rsidRPr="00BA69C2" w:rsidRDefault="00213CB0" w:rsidP="00A371BB">
      <w:pPr>
        <w:jc w:val="both"/>
        <w:rPr>
          <w:rFonts w:ascii="Times New Roman" w:hAnsi="Times New Roman" w:cs="Times New Roman"/>
          <w:b/>
        </w:rPr>
      </w:pPr>
      <w:r w:rsidRPr="00BA69C2">
        <w:rPr>
          <w:rFonts w:ascii="Times New Roman" w:hAnsi="Times New Roman" w:cs="Times New Roman"/>
          <w:b/>
        </w:rPr>
        <w:t>КОРР.: -</w:t>
      </w:r>
      <w:r w:rsidR="00F77C6C" w:rsidRPr="00BA69C2">
        <w:rPr>
          <w:rFonts w:ascii="Times New Roman" w:hAnsi="Times New Roman" w:cs="Times New Roman"/>
          <w:b/>
        </w:rPr>
        <w:t xml:space="preserve"> Олег Алек</w:t>
      </w:r>
      <w:r w:rsidR="00F77C6C" w:rsidRPr="00BA69C2">
        <w:rPr>
          <w:rFonts w:ascii="Times New Roman" w:hAnsi="Times New Roman" w:cs="Times New Roman"/>
          <w:b/>
        </w:rPr>
        <w:softHyphen/>
        <w:t>сандрович, на</w:t>
      </w:r>
      <w:r w:rsidR="00F77C6C" w:rsidRPr="00BA69C2">
        <w:rPr>
          <w:rFonts w:ascii="Times New Roman" w:hAnsi="Times New Roman" w:cs="Times New Roman"/>
          <w:b/>
        </w:rPr>
        <w:softHyphen/>
        <w:t>скол</w:t>
      </w:r>
      <w:r w:rsidRPr="00BA69C2">
        <w:rPr>
          <w:rFonts w:ascii="Times New Roman" w:hAnsi="Times New Roman" w:cs="Times New Roman"/>
          <w:b/>
        </w:rPr>
        <w:t>ько известно, в здании образова</w:t>
      </w:r>
      <w:r w:rsidR="00F77C6C" w:rsidRPr="00BA69C2">
        <w:rPr>
          <w:rFonts w:ascii="Times New Roman" w:hAnsi="Times New Roman" w:cs="Times New Roman"/>
          <w:b/>
        </w:rPr>
        <w:t>тельного учрежде</w:t>
      </w:r>
      <w:r w:rsidR="00F77C6C" w:rsidRPr="00BA69C2">
        <w:rPr>
          <w:rFonts w:ascii="Times New Roman" w:hAnsi="Times New Roman" w:cs="Times New Roman"/>
          <w:b/>
        </w:rPr>
        <w:softHyphen/>
        <w:t>ния были проблемы с крышей?</w:t>
      </w:r>
    </w:p>
    <w:p w:rsidR="00586EAD" w:rsidRPr="00BA69C2" w:rsidRDefault="00F77C6C" w:rsidP="00BA69C2">
      <w:pPr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— Да, во время штормово</w:t>
      </w:r>
      <w:r w:rsidRPr="00BA69C2">
        <w:rPr>
          <w:rFonts w:ascii="Times New Roman" w:hAnsi="Times New Roman" w:cs="Times New Roman"/>
        </w:rPr>
        <w:softHyphen/>
        <w:t>го ветра повредило кровлю над кабинетом химии. Глава района Александр Вячеславович Ива</w:t>
      </w:r>
      <w:r w:rsidRPr="00BA69C2">
        <w:rPr>
          <w:rFonts w:ascii="Times New Roman" w:hAnsi="Times New Roman" w:cs="Times New Roman"/>
        </w:rPr>
        <w:softHyphen/>
        <w:t>нов пообещал выделить деньги на ремонт. Но это не единствен</w:t>
      </w:r>
      <w:r w:rsidRPr="00BA69C2">
        <w:rPr>
          <w:rFonts w:ascii="Times New Roman" w:hAnsi="Times New Roman" w:cs="Times New Roman"/>
        </w:rPr>
        <w:softHyphen/>
        <w:t>ная проблема. По предписанию Роспотребнадзора мы должны заменить в окнах стыковые стек</w:t>
      </w:r>
      <w:r w:rsidRPr="00BA69C2">
        <w:rPr>
          <w:rFonts w:ascii="Times New Roman" w:hAnsi="Times New Roman" w:cs="Times New Roman"/>
        </w:rPr>
        <w:softHyphen/>
        <w:t>ла на цельные. Для этого уже приобретено стекло более чем на 9000 рублей.</w:t>
      </w:r>
    </w:p>
    <w:p w:rsidR="00586EAD" w:rsidRPr="00BA69C2" w:rsidRDefault="00F77C6C" w:rsidP="00213CB0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Надо надеяться, что к ново</w:t>
      </w:r>
      <w:r w:rsidRPr="00BA69C2">
        <w:rPr>
          <w:rFonts w:ascii="Times New Roman" w:hAnsi="Times New Roman" w:cs="Times New Roman"/>
        </w:rPr>
        <w:softHyphen/>
        <w:t>му учебному году появятся но</w:t>
      </w:r>
      <w:r w:rsidRPr="00BA69C2">
        <w:rPr>
          <w:rFonts w:ascii="Times New Roman" w:hAnsi="Times New Roman" w:cs="Times New Roman"/>
        </w:rPr>
        <w:softHyphen/>
        <w:t>вые входные двери с парадного крыльца и со двора. Руководи</w:t>
      </w:r>
      <w:r w:rsidRPr="00BA69C2">
        <w:rPr>
          <w:rFonts w:ascii="Times New Roman" w:hAnsi="Times New Roman" w:cs="Times New Roman"/>
        </w:rPr>
        <w:softHyphen/>
        <w:t>тель ООО «Петриком» Юрий Ле</w:t>
      </w:r>
      <w:r w:rsidRPr="00BA69C2">
        <w:rPr>
          <w:rFonts w:ascii="Times New Roman" w:hAnsi="Times New Roman" w:cs="Times New Roman"/>
        </w:rPr>
        <w:softHyphen/>
        <w:t>онидович Петров пообещал при</w:t>
      </w:r>
      <w:r w:rsidRPr="00BA69C2">
        <w:rPr>
          <w:rFonts w:ascii="Times New Roman" w:hAnsi="Times New Roman" w:cs="Times New Roman"/>
        </w:rPr>
        <w:softHyphen/>
        <w:t>обрести современную дверь для парадного входа, а глава района</w:t>
      </w:r>
      <w:r w:rsidR="00213CB0" w:rsidRPr="00BA69C2">
        <w:rPr>
          <w:rFonts w:ascii="Times New Roman" w:hAnsi="Times New Roman" w:cs="Times New Roman"/>
        </w:rPr>
        <w:t xml:space="preserve"> </w:t>
      </w:r>
      <w:r w:rsidRPr="00BA69C2">
        <w:rPr>
          <w:rFonts w:ascii="Times New Roman" w:hAnsi="Times New Roman" w:cs="Times New Roman"/>
        </w:rPr>
        <w:t>—</w:t>
      </w:r>
      <w:r w:rsidRPr="00BA69C2">
        <w:rPr>
          <w:rFonts w:ascii="Times New Roman" w:hAnsi="Times New Roman" w:cs="Times New Roman"/>
        </w:rPr>
        <w:tab/>
        <w:t>для входа со двора. С уста</w:t>
      </w:r>
      <w:r w:rsidRPr="00BA69C2">
        <w:rPr>
          <w:rFonts w:ascii="Times New Roman" w:hAnsi="Times New Roman" w:cs="Times New Roman"/>
        </w:rPr>
        <w:softHyphen/>
        <w:t>новкой их, полагаю, проблем не будет. В школе по совместитель</w:t>
      </w:r>
      <w:r w:rsidRPr="00BA69C2">
        <w:rPr>
          <w:rFonts w:ascii="Times New Roman" w:hAnsi="Times New Roman" w:cs="Times New Roman"/>
        </w:rPr>
        <w:softHyphen/>
        <w:t>ству работает мастеровой па</w:t>
      </w:r>
      <w:r w:rsidRPr="00BA69C2">
        <w:rPr>
          <w:rFonts w:ascii="Times New Roman" w:hAnsi="Times New Roman" w:cs="Times New Roman"/>
        </w:rPr>
        <w:softHyphen/>
        <w:t>рень Сергей Батичков, которому по плечу самые сложные зада</w:t>
      </w:r>
      <w:r w:rsidRPr="00BA69C2">
        <w:rPr>
          <w:rFonts w:ascii="Times New Roman" w:hAnsi="Times New Roman" w:cs="Times New Roman"/>
        </w:rPr>
        <w:softHyphen/>
        <w:t>чи.</w:t>
      </w:r>
    </w:p>
    <w:p w:rsidR="00586EAD" w:rsidRPr="00BA69C2" w:rsidRDefault="00F77C6C" w:rsidP="00213CB0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Краской и известью для кос</w:t>
      </w:r>
      <w:r w:rsidRPr="00BA69C2">
        <w:rPr>
          <w:rFonts w:ascii="Times New Roman" w:hAnsi="Times New Roman" w:cs="Times New Roman"/>
        </w:rPr>
        <w:softHyphen/>
        <w:t>метического ремонта школа бу</w:t>
      </w:r>
      <w:r w:rsidRPr="00BA69C2">
        <w:rPr>
          <w:rFonts w:ascii="Times New Roman" w:hAnsi="Times New Roman" w:cs="Times New Roman"/>
        </w:rPr>
        <w:softHyphen/>
        <w:t>дет обеспечена, согласно новым</w:t>
      </w:r>
      <w:r w:rsidR="00213CB0" w:rsidRPr="00BA69C2">
        <w:rPr>
          <w:rFonts w:ascii="Times New Roman" w:hAnsi="Times New Roman" w:cs="Times New Roman"/>
        </w:rPr>
        <w:t xml:space="preserve"> </w:t>
      </w:r>
      <w:r w:rsidRPr="00BA69C2">
        <w:rPr>
          <w:rFonts w:ascii="Times New Roman" w:hAnsi="Times New Roman" w:cs="Times New Roman"/>
        </w:rPr>
        <w:t>правилам, через аукцион. Надо отдать должное родителям, большинство из которых оказали материальную помощь на добро</w:t>
      </w:r>
      <w:r w:rsidRPr="00BA69C2">
        <w:rPr>
          <w:rFonts w:ascii="Times New Roman" w:hAnsi="Times New Roman" w:cs="Times New Roman"/>
        </w:rPr>
        <w:softHyphen/>
        <w:t>вольных началах, желая создать своим детям соответствующие условия для занятий.</w:t>
      </w:r>
    </w:p>
    <w:p w:rsidR="00213CB0" w:rsidRPr="00BA69C2" w:rsidRDefault="00F77C6C" w:rsidP="00BA69C2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В школе еще до начала работы лагеря с дневным пребыванием детей была сделана побелка в большинстве классов, за исклю</w:t>
      </w:r>
      <w:r w:rsidRPr="00BA69C2">
        <w:rPr>
          <w:rFonts w:ascii="Times New Roman" w:hAnsi="Times New Roman" w:cs="Times New Roman"/>
        </w:rPr>
        <w:softHyphen/>
        <w:t>чением кабинетов химии и ин</w:t>
      </w:r>
      <w:r w:rsidRPr="00BA69C2">
        <w:rPr>
          <w:rFonts w:ascii="Times New Roman" w:hAnsi="Times New Roman" w:cs="Times New Roman"/>
        </w:rPr>
        <w:softHyphen/>
        <w:t>форматики, а также мастерской. После получения извести и кра</w:t>
      </w:r>
      <w:r w:rsidRPr="00BA69C2">
        <w:rPr>
          <w:rFonts w:ascii="Times New Roman" w:hAnsi="Times New Roman" w:cs="Times New Roman"/>
        </w:rPr>
        <w:softHyphen/>
        <w:t>ски работы возобновятся, но уже с участием в них техперсонала.</w:t>
      </w:r>
    </w:p>
    <w:p w:rsidR="00213CB0" w:rsidRPr="00BA69C2" w:rsidRDefault="00F77C6C" w:rsidP="00BA69C2">
      <w:pPr>
        <w:jc w:val="both"/>
        <w:rPr>
          <w:rFonts w:ascii="Times New Roman" w:hAnsi="Times New Roman" w:cs="Times New Roman"/>
          <w:b/>
        </w:rPr>
      </w:pPr>
      <w:r w:rsidRPr="00BA69C2">
        <w:rPr>
          <w:rFonts w:ascii="Times New Roman" w:hAnsi="Times New Roman" w:cs="Times New Roman"/>
          <w:b/>
        </w:rPr>
        <w:t>КОРР.: — Сколько детей ся</w:t>
      </w:r>
      <w:r w:rsidR="00213CB0" w:rsidRPr="00BA69C2">
        <w:rPr>
          <w:rFonts w:ascii="Times New Roman" w:hAnsi="Times New Roman" w:cs="Times New Roman"/>
          <w:b/>
        </w:rPr>
        <w:t>дут за пар</w:t>
      </w:r>
      <w:r w:rsidR="00213CB0" w:rsidRPr="00BA69C2">
        <w:rPr>
          <w:rFonts w:ascii="Times New Roman" w:hAnsi="Times New Roman" w:cs="Times New Roman"/>
          <w:b/>
        </w:rPr>
        <w:softHyphen/>
        <w:t>ты в новом 2014-</w:t>
      </w:r>
      <w:r w:rsidRPr="00BA69C2">
        <w:rPr>
          <w:rFonts w:ascii="Times New Roman" w:hAnsi="Times New Roman" w:cs="Times New Roman"/>
          <w:b/>
        </w:rPr>
        <w:t>2015 учебном году?</w:t>
      </w:r>
    </w:p>
    <w:p w:rsidR="00213CB0" w:rsidRPr="00BA69C2" w:rsidRDefault="00F77C6C" w:rsidP="00BA69C2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— Ожид</w:t>
      </w:r>
      <w:r w:rsidR="00213CB0" w:rsidRPr="00BA69C2">
        <w:rPr>
          <w:rFonts w:ascii="Times New Roman" w:hAnsi="Times New Roman" w:cs="Times New Roman"/>
        </w:rPr>
        <w:t>ается 146 учени</w:t>
      </w:r>
      <w:r w:rsidR="00213CB0" w:rsidRPr="00BA69C2">
        <w:rPr>
          <w:rFonts w:ascii="Times New Roman" w:hAnsi="Times New Roman" w:cs="Times New Roman"/>
        </w:rPr>
        <w:softHyphen/>
        <w:t>ков, из них 83 -</w:t>
      </w:r>
      <w:r w:rsidRPr="00BA69C2">
        <w:rPr>
          <w:rFonts w:ascii="Times New Roman" w:hAnsi="Times New Roman" w:cs="Times New Roman"/>
        </w:rPr>
        <w:t xml:space="preserve"> местные дети, остальные придут к нам из фи</w:t>
      </w:r>
      <w:r w:rsidRPr="00BA69C2">
        <w:rPr>
          <w:rFonts w:ascii="Times New Roman" w:hAnsi="Times New Roman" w:cs="Times New Roman"/>
        </w:rPr>
        <w:softHyphen/>
        <w:t>лиалов соседних поселений. По</w:t>
      </w:r>
      <w:r w:rsidRPr="00BA69C2">
        <w:rPr>
          <w:rFonts w:ascii="Times New Roman" w:hAnsi="Times New Roman" w:cs="Times New Roman"/>
        </w:rPr>
        <w:softHyphen/>
        <w:t>лучилось так, что наша школа постепенно переходит на девя</w:t>
      </w:r>
      <w:r w:rsidRPr="00BA69C2">
        <w:rPr>
          <w:rFonts w:ascii="Times New Roman" w:hAnsi="Times New Roman" w:cs="Times New Roman"/>
        </w:rPr>
        <w:softHyphen/>
        <w:t xml:space="preserve">тилетний основной уровень. Для набора в десятый класс </w:t>
      </w:r>
      <w:r w:rsidR="00213CB0" w:rsidRPr="00BA69C2">
        <w:rPr>
          <w:rFonts w:ascii="Times New Roman" w:hAnsi="Times New Roman" w:cs="Times New Roman"/>
        </w:rPr>
        <w:t>доста</w:t>
      </w:r>
      <w:r w:rsidRPr="00BA69C2">
        <w:rPr>
          <w:rFonts w:ascii="Times New Roman" w:hAnsi="Times New Roman" w:cs="Times New Roman"/>
        </w:rPr>
        <w:t>точного количества детей нет, лишь трое оказались в списке. Но сейчас предъявляются жест</w:t>
      </w:r>
      <w:r w:rsidRPr="00BA69C2">
        <w:rPr>
          <w:rFonts w:ascii="Times New Roman" w:hAnsi="Times New Roman" w:cs="Times New Roman"/>
        </w:rPr>
        <w:softHyphen/>
        <w:t>кие требования относительно организации профильных клас</w:t>
      </w:r>
      <w:r w:rsidRPr="00BA69C2">
        <w:rPr>
          <w:rFonts w:ascii="Times New Roman" w:hAnsi="Times New Roman" w:cs="Times New Roman"/>
        </w:rPr>
        <w:softHyphen/>
        <w:t>сов, что практически невозмож</w:t>
      </w:r>
      <w:r w:rsidRPr="00BA69C2">
        <w:rPr>
          <w:rFonts w:ascii="Times New Roman" w:hAnsi="Times New Roman" w:cs="Times New Roman"/>
        </w:rPr>
        <w:softHyphen/>
        <w:t>но при наличии трех учеников. Поэтому ребята продолжат обу</w:t>
      </w:r>
      <w:r w:rsidRPr="00BA69C2">
        <w:rPr>
          <w:rFonts w:ascii="Times New Roman" w:hAnsi="Times New Roman" w:cs="Times New Roman"/>
        </w:rPr>
        <w:softHyphen/>
      </w:r>
      <w:r w:rsidR="00814A18" w:rsidRPr="00BA69C2">
        <w:rPr>
          <w:rFonts w:ascii="Times New Roman" w:hAnsi="Times New Roman" w:cs="Times New Roman"/>
        </w:rPr>
        <w:t>чение в школе № 1 города Пету</w:t>
      </w:r>
      <w:r w:rsidRPr="00BA69C2">
        <w:rPr>
          <w:rFonts w:ascii="Times New Roman" w:hAnsi="Times New Roman" w:cs="Times New Roman"/>
        </w:rPr>
        <w:t>хово, куда будем их доставлять. Недавно получили приятное из</w:t>
      </w:r>
      <w:r w:rsidRPr="00BA69C2">
        <w:rPr>
          <w:rFonts w:ascii="Times New Roman" w:hAnsi="Times New Roman" w:cs="Times New Roman"/>
        </w:rPr>
        <w:softHyphen/>
        <w:t>вестие о выделении нам в бли</w:t>
      </w:r>
      <w:r w:rsidRPr="00BA69C2">
        <w:rPr>
          <w:rFonts w:ascii="Times New Roman" w:hAnsi="Times New Roman" w:cs="Times New Roman"/>
        </w:rPr>
        <w:softHyphen/>
        <w:t>жайшее время нового автобуса (старый выработал свой ресурс), то есть одной проблемой станет меньше.</w:t>
      </w:r>
    </w:p>
    <w:p w:rsidR="00213CB0" w:rsidRPr="00BA69C2" w:rsidRDefault="00F77C6C" w:rsidP="00A371BB">
      <w:pPr>
        <w:jc w:val="both"/>
        <w:rPr>
          <w:rFonts w:ascii="Times New Roman" w:hAnsi="Times New Roman" w:cs="Times New Roman"/>
          <w:b/>
        </w:rPr>
      </w:pPr>
      <w:r w:rsidRPr="00BA69C2">
        <w:rPr>
          <w:rFonts w:ascii="Times New Roman" w:hAnsi="Times New Roman" w:cs="Times New Roman"/>
          <w:b/>
        </w:rPr>
        <w:t>КОРР.: — Подготов</w:t>
      </w:r>
      <w:r w:rsidRPr="00BA69C2">
        <w:rPr>
          <w:rFonts w:ascii="Times New Roman" w:hAnsi="Times New Roman" w:cs="Times New Roman"/>
          <w:b/>
        </w:rPr>
        <w:softHyphen/>
        <w:t>ка к новому учеб</w:t>
      </w:r>
      <w:r w:rsidRPr="00BA69C2">
        <w:rPr>
          <w:rFonts w:ascii="Times New Roman" w:hAnsi="Times New Roman" w:cs="Times New Roman"/>
          <w:b/>
        </w:rPr>
        <w:softHyphen/>
        <w:t>ному году — это не только ремонтные работы, но и кадро</w:t>
      </w:r>
      <w:r w:rsidRPr="00BA69C2">
        <w:rPr>
          <w:rFonts w:ascii="Times New Roman" w:hAnsi="Times New Roman" w:cs="Times New Roman"/>
          <w:b/>
        </w:rPr>
        <w:softHyphen/>
        <w:t>вое обеспечение. Достаточно ли учи</w:t>
      </w:r>
      <w:r w:rsidRPr="00BA69C2">
        <w:rPr>
          <w:rFonts w:ascii="Times New Roman" w:hAnsi="Times New Roman" w:cs="Times New Roman"/>
          <w:b/>
        </w:rPr>
        <w:softHyphen/>
        <w:t>телей в коллекти</w:t>
      </w:r>
      <w:r w:rsidRPr="00BA69C2">
        <w:rPr>
          <w:rFonts w:ascii="Times New Roman" w:hAnsi="Times New Roman" w:cs="Times New Roman"/>
          <w:b/>
        </w:rPr>
        <w:softHyphen/>
        <w:t>ве?</w:t>
      </w:r>
    </w:p>
    <w:p w:rsidR="006660CE" w:rsidRPr="00BA69C2" w:rsidRDefault="00F77C6C" w:rsidP="006660CE">
      <w:pPr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— Кадров у нас не хватает в связи с тем, что кто-то ушел либо собирается на заслужен</w:t>
      </w:r>
      <w:r w:rsidRPr="00BA69C2">
        <w:rPr>
          <w:rFonts w:ascii="Times New Roman" w:hAnsi="Times New Roman" w:cs="Times New Roman"/>
        </w:rPr>
        <w:softHyphen/>
        <w:t>ный отдых, а то и вовсе уво</w:t>
      </w:r>
      <w:r w:rsidRPr="00BA69C2">
        <w:rPr>
          <w:rFonts w:ascii="Times New Roman" w:hAnsi="Times New Roman" w:cs="Times New Roman"/>
        </w:rPr>
        <w:softHyphen/>
        <w:t>литься, не дожидаясь введения нового профессионального стан</w:t>
      </w:r>
      <w:r w:rsidRPr="00BA69C2">
        <w:rPr>
          <w:rFonts w:ascii="Times New Roman" w:hAnsi="Times New Roman" w:cs="Times New Roman"/>
        </w:rPr>
        <w:softHyphen/>
        <w:t>дарта с января 2015 года. Дело в том, что по новому ФГОС вто</w:t>
      </w:r>
      <w:r w:rsidRPr="00BA69C2">
        <w:rPr>
          <w:rFonts w:ascii="Times New Roman" w:hAnsi="Times New Roman" w:cs="Times New Roman"/>
        </w:rPr>
        <w:softHyphen/>
        <w:t>рого поколения в школе должны работать учителя высокой ква</w:t>
      </w:r>
      <w:r w:rsidRPr="00BA69C2">
        <w:rPr>
          <w:rFonts w:ascii="Times New Roman" w:hAnsi="Times New Roman" w:cs="Times New Roman"/>
        </w:rPr>
        <w:softHyphen/>
        <w:t>лификации с первой и высшей категорией. У нас же некоторые</w:t>
      </w:r>
      <w:r w:rsidR="00213CB0" w:rsidRPr="00BA69C2">
        <w:rPr>
          <w:rFonts w:ascii="Times New Roman" w:hAnsi="Times New Roman" w:cs="Times New Roman"/>
        </w:rPr>
        <w:t xml:space="preserve"> не имеют педагогического образования, но прошли подготовку на соответствующих </w:t>
      </w:r>
      <w:r w:rsidR="006660CE" w:rsidRPr="00BA69C2">
        <w:rPr>
          <w:rFonts w:ascii="Times New Roman" w:hAnsi="Times New Roman" w:cs="Times New Roman"/>
        </w:rPr>
        <w:t>курсах, накопили достаточный опыт работы. Итоги государственной атте</w:t>
      </w:r>
      <w:r w:rsidR="006660CE" w:rsidRPr="00BA69C2">
        <w:rPr>
          <w:rFonts w:ascii="Times New Roman" w:hAnsi="Times New Roman" w:cs="Times New Roman"/>
        </w:rPr>
        <w:softHyphen/>
        <w:t>стации в форме ОГЭ в девятых и ЕГЭ в одиннадцатых классах неплохие. Выпускники должны поступить в выбранные ими учебные учреждения, это сви</w:t>
      </w:r>
      <w:r w:rsidR="006660CE" w:rsidRPr="00BA69C2">
        <w:rPr>
          <w:rFonts w:ascii="Times New Roman" w:hAnsi="Times New Roman" w:cs="Times New Roman"/>
        </w:rPr>
        <w:softHyphen/>
        <w:t>детельствует о том, что учите</w:t>
      </w:r>
      <w:r w:rsidR="006660CE" w:rsidRPr="00BA69C2">
        <w:rPr>
          <w:rFonts w:ascii="Times New Roman" w:hAnsi="Times New Roman" w:cs="Times New Roman"/>
        </w:rPr>
        <w:softHyphen/>
        <w:t>ля в целом справляются с по</w:t>
      </w:r>
      <w:r w:rsidR="006660CE" w:rsidRPr="00BA69C2">
        <w:rPr>
          <w:rFonts w:ascii="Times New Roman" w:hAnsi="Times New Roman" w:cs="Times New Roman"/>
        </w:rPr>
        <w:softHyphen/>
        <w:t>ставленной задачей. Однако по основным предметам, которые ведут специалисты, балл выше, а по тем, которые преподают не специалисты, - ниже. Вот та</w:t>
      </w:r>
      <w:r w:rsidR="006660CE" w:rsidRPr="00BA69C2">
        <w:rPr>
          <w:rFonts w:ascii="Times New Roman" w:hAnsi="Times New Roman" w:cs="Times New Roman"/>
        </w:rPr>
        <w:softHyphen/>
        <w:t>кая ситуация. Введение нового профессионального стандарта с одной стороны больно ударит по глубинке, куда молодых специа</w:t>
      </w:r>
      <w:r w:rsidR="006660CE" w:rsidRPr="00BA69C2">
        <w:rPr>
          <w:rFonts w:ascii="Times New Roman" w:hAnsi="Times New Roman" w:cs="Times New Roman"/>
        </w:rPr>
        <w:softHyphen/>
        <w:t>листов не затянешь, потому что нет ни жилья, ни достойной за</w:t>
      </w:r>
      <w:r w:rsidR="006660CE" w:rsidRPr="00BA69C2">
        <w:rPr>
          <w:rFonts w:ascii="Times New Roman" w:hAnsi="Times New Roman" w:cs="Times New Roman"/>
        </w:rPr>
        <w:softHyphen/>
        <w:t>работной платы, а с другой сто</w:t>
      </w:r>
      <w:r w:rsidR="006660CE" w:rsidRPr="00BA69C2">
        <w:rPr>
          <w:rFonts w:ascii="Times New Roman" w:hAnsi="Times New Roman" w:cs="Times New Roman"/>
        </w:rPr>
        <w:softHyphen/>
        <w:t xml:space="preserve">роны - это один из </w:t>
      </w:r>
      <w:r w:rsidR="006660CE" w:rsidRPr="00BA69C2">
        <w:rPr>
          <w:rFonts w:ascii="Times New Roman" w:hAnsi="Times New Roman" w:cs="Times New Roman"/>
        </w:rPr>
        <w:lastRenderedPageBreak/>
        <w:t>способов поднять уровень качества обра</w:t>
      </w:r>
      <w:r w:rsidR="006660CE" w:rsidRPr="00BA69C2">
        <w:rPr>
          <w:rFonts w:ascii="Times New Roman" w:hAnsi="Times New Roman" w:cs="Times New Roman"/>
        </w:rPr>
        <w:softHyphen/>
        <w:t>зования. Этот самый стандарт на самом деле нужен, наверное. Но в Курганской области должен быть особый подход к решению кадровой проблемы, чтобы не загубить сельские школы. Надо строить жилье, повышать учите</w:t>
      </w:r>
      <w:r w:rsidR="006660CE" w:rsidRPr="00BA69C2">
        <w:rPr>
          <w:rFonts w:ascii="Times New Roman" w:hAnsi="Times New Roman" w:cs="Times New Roman"/>
        </w:rPr>
        <w:softHyphen/>
        <w:t>лям заработную плату. А как еще привлечь выпускников вузов? Эти вопросы, на мой взгляд, нуж</w:t>
      </w:r>
      <w:r w:rsidR="006660CE" w:rsidRPr="00BA69C2">
        <w:rPr>
          <w:rFonts w:ascii="Times New Roman" w:hAnsi="Times New Roman" w:cs="Times New Roman"/>
        </w:rPr>
        <w:softHyphen/>
        <w:t>но решать на уровне Правитель</w:t>
      </w:r>
      <w:r w:rsidR="006660CE" w:rsidRPr="00BA69C2">
        <w:rPr>
          <w:rFonts w:ascii="Times New Roman" w:hAnsi="Times New Roman" w:cs="Times New Roman"/>
        </w:rPr>
        <w:softHyphen/>
        <w:t>ства области, а также на уровне Министерства образования.</w:t>
      </w:r>
    </w:p>
    <w:p w:rsidR="00586EAD" w:rsidRPr="00BA69C2" w:rsidRDefault="006660CE" w:rsidP="00BA69C2">
      <w:pPr>
        <w:ind w:firstLine="360"/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Думаю, мы не останемся один на один с кадровой проблемой. Управление образования тоже заинтересовано в том, чтобы школы были укомплектованы учителями.</w:t>
      </w:r>
    </w:p>
    <w:p w:rsidR="006660CE" w:rsidRPr="00BA69C2" w:rsidRDefault="00F77C6C" w:rsidP="00A371BB">
      <w:pPr>
        <w:jc w:val="both"/>
        <w:rPr>
          <w:rFonts w:ascii="Times New Roman" w:hAnsi="Times New Roman" w:cs="Times New Roman"/>
          <w:b/>
        </w:rPr>
      </w:pPr>
      <w:r w:rsidRPr="00BA69C2">
        <w:rPr>
          <w:rFonts w:ascii="Times New Roman" w:hAnsi="Times New Roman" w:cs="Times New Roman"/>
          <w:b/>
        </w:rPr>
        <w:t>КОРР.: — Олег Алек</w:t>
      </w:r>
      <w:r w:rsidRPr="00BA69C2">
        <w:rPr>
          <w:rFonts w:ascii="Times New Roman" w:hAnsi="Times New Roman" w:cs="Times New Roman"/>
          <w:b/>
        </w:rPr>
        <w:softHyphen/>
        <w:t>сандрович, эта под</w:t>
      </w:r>
      <w:r w:rsidRPr="00BA69C2">
        <w:rPr>
          <w:rFonts w:ascii="Times New Roman" w:hAnsi="Times New Roman" w:cs="Times New Roman"/>
          <w:b/>
        </w:rPr>
        <w:softHyphen/>
        <w:t>готовка к новому учебному году в Ва</w:t>
      </w:r>
      <w:r w:rsidRPr="00BA69C2">
        <w:rPr>
          <w:rFonts w:ascii="Times New Roman" w:hAnsi="Times New Roman" w:cs="Times New Roman"/>
          <w:b/>
        </w:rPr>
        <w:softHyphen/>
        <w:t>шей жизни не пер</w:t>
      </w:r>
      <w:r w:rsidRPr="00BA69C2">
        <w:rPr>
          <w:rFonts w:ascii="Times New Roman" w:hAnsi="Times New Roman" w:cs="Times New Roman"/>
          <w:b/>
        </w:rPr>
        <w:softHyphen/>
        <w:t>вая и не последняя, надо надеяться, в целом как оценива</w:t>
      </w:r>
      <w:r w:rsidRPr="00BA69C2">
        <w:rPr>
          <w:rFonts w:ascii="Times New Roman" w:hAnsi="Times New Roman" w:cs="Times New Roman"/>
          <w:b/>
        </w:rPr>
        <w:softHyphen/>
        <w:t>ете ход нынешних работ?</w:t>
      </w:r>
    </w:p>
    <w:p w:rsidR="00586EAD" w:rsidRPr="00BA69C2" w:rsidRDefault="00F77C6C" w:rsidP="00A371BB">
      <w:pPr>
        <w:tabs>
          <w:tab w:val="left" w:pos="463"/>
        </w:tabs>
        <w:jc w:val="both"/>
        <w:rPr>
          <w:rFonts w:ascii="Times New Roman" w:hAnsi="Times New Roman" w:cs="Times New Roman"/>
        </w:rPr>
      </w:pPr>
      <w:r w:rsidRPr="00BA69C2">
        <w:rPr>
          <w:rFonts w:ascii="Times New Roman" w:hAnsi="Times New Roman" w:cs="Times New Roman"/>
        </w:rPr>
        <w:t>—</w:t>
      </w:r>
      <w:r w:rsidRPr="00BA69C2">
        <w:rPr>
          <w:rFonts w:ascii="Times New Roman" w:hAnsi="Times New Roman" w:cs="Times New Roman"/>
        </w:rPr>
        <w:tab/>
        <w:t>Все идет по плану. Работа нацелена на то, чтобы создать уют, комфорт, атмосферу празд</w:t>
      </w:r>
      <w:r w:rsidRPr="00BA69C2">
        <w:rPr>
          <w:rFonts w:ascii="Times New Roman" w:hAnsi="Times New Roman" w:cs="Times New Roman"/>
        </w:rPr>
        <w:softHyphen/>
        <w:t>ника школьникам, находящимся порой целый день в стенах учеб</w:t>
      </w:r>
      <w:r w:rsidRPr="00BA69C2">
        <w:rPr>
          <w:rFonts w:ascii="Times New Roman" w:hAnsi="Times New Roman" w:cs="Times New Roman"/>
        </w:rPr>
        <w:softHyphen/>
        <w:t>ного заведения и уставшим от уроков. Думаю, что и ученикам, и их родителям понравятся те новшества, преобразования, ко</w:t>
      </w:r>
      <w:r w:rsidRPr="00BA69C2">
        <w:rPr>
          <w:rFonts w:ascii="Times New Roman" w:hAnsi="Times New Roman" w:cs="Times New Roman"/>
        </w:rPr>
        <w:softHyphen/>
        <w:t>торые они увидят 1 сентября в своей родной школе.</w:t>
      </w:r>
    </w:p>
    <w:sectPr w:rsidR="00586EAD" w:rsidRPr="00BA69C2" w:rsidSect="00A371BB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7F" w:rsidRDefault="00053A7F">
      <w:r>
        <w:separator/>
      </w:r>
    </w:p>
  </w:endnote>
  <w:endnote w:type="continuationSeparator" w:id="1">
    <w:p w:rsidR="00053A7F" w:rsidRDefault="0005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7F" w:rsidRDefault="00053A7F"/>
  </w:footnote>
  <w:footnote w:type="continuationSeparator" w:id="1">
    <w:p w:rsidR="00053A7F" w:rsidRDefault="00053A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6EAD"/>
    <w:rsid w:val="00035344"/>
    <w:rsid w:val="00053A7F"/>
    <w:rsid w:val="00083D3B"/>
    <w:rsid w:val="00213CB0"/>
    <w:rsid w:val="003218E1"/>
    <w:rsid w:val="00405EB1"/>
    <w:rsid w:val="00586EAD"/>
    <w:rsid w:val="006660CE"/>
    <w:rsid w:val="00814A18"/>
    <w:rsid w:val="0094037A"/>
    <w:rsid w:val="00A371BB"/>
    <w:rsid w:val="00A847C4"/>
    <w:rsid w:val="00B3368C"/>
    <w:rsid w:val="00BA69C2"/>
    <w:rsid w:val="00CF0E27"/>
    <w:rsid w:val="00DA1935"/>
    <w:rsid w:val="00F7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E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EB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10</cp:revision>
  <dcterms:created xsi:type="dcterms:W3CDTF">2001-12-31T19:22:00Z</dcterms:created>
  <dcterms:modified xsi:type="dcterms:W3CDTF">2014-08-20T02:55:00Z</dcterms:modified>
</cp:coreProperties>
</file>